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87" w:rsidRPr="00E214BC" w:rsidRDefault="003953B5" w:rsidP="00E214BC">
      <w:pPr>
        <w:pBdr>
          <w:bottom w:val="single" w:sz="4" w:space="1" w:color="auto"/>
        </w:pBdr>
        <w:tabs>
          <w:tab w:val="center" w:pos="5400"/>
        </w:tabs>
        <w:spacing w:after="0" w:line="240" w:lineRule="auto"/>
        <w:rPr>
          <w:rFonts w:cs="Times New Roman"/>
          <w:sz w:val="44"/>
          <w:szCs w:val="72"/>
        </w:rPr>
      </w:pPr>
      <w:r w:rsidRPr="00E214BC">
        <w:rPr>
          <w:rFonts w:ascii="Arial Black" w:hAnsi="Arial Black" w:cs="Times New Roman"/>
          <w:sz w:val="36"/>
          <w:szCs w:val="72"/>
        </w:rPr>
        <w:drawing>
          <wp:anchor distT="0" distB="0" distL="114300" distR="114300" simplePos="0" relativeHeight="251659264" behindDoc="0" locked="0" layoutInCell="1" allowOverlap="1" wp14:anchorId="7C8F22BC" wp14:editId="1A348C59">
            <wp:simplePos x="0" y="0"/>
            <wp:positionH relativeFrom="column">
              <wp:posOffset>2989580</wp:posOffset>
            </wp:positionH>
            <wp:positionV relativeFrom="paragraph">
              <wp:posOffset>94615</wp:posOffset>
            </wp:positionV>
            <wp:extent cx="201295" cy="200025"/>
            <wp:effectExtent l="0" t="0" r="825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thNF2RNV0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0129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4BC">
        <w:rPr>
          <w:rFonts w:ascii="Arial Black" w:hAnsi="Arial Black" w:cs="Times New Roman"/>
          <w:sz w:val="36"/>
          <w:szCs w:val="72"/>
        </w:rPr>
        <w:drawing>
          <wp:anchor distT="0" distB="0" distL="114300" distR="114300" simplePos="0" relativeHeight="251661312" behindDoc="0" locked="0" layoutInCell="1" allowOverlap="1" wp14:anchorId="338BB394" wp14:editId="1174F9B4">
            <wp:simplePos x="0" y="0"/>
            <wp:positionH relativeFrom="column">
              <wp:posOffset>5632450</wp:posOffset>
            </wp:positionH>
            <wp:positionV relativeFrom="paragraph">
              <wp:posOffset>125095</wp:posOffset>
            </wp:positionV>
            <wp:extent cx="187325" cy="152400"/>
            <wp:effectExtent l="0" t="0" r="317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h[2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4BC">
        <w:rPr>
          <w:rFonts w:ascii="Arial Black" w:hAnsi="Arial Black" w:cs="Times New Roman"/>
          <w:sz w:val="36"/>
          <w:szCs w:val="72"/>
        </w:rPr>
        <w:drawing>
          <wp:anchor distT="0" distB="0" distL="114300" distR="114300" simplePos="0" relativeHeight="251660288" behindDoc="0" locked="0" layoutInCell="1" allowOverlap="1" wp14:anchorId="2355CAB8" wp14:editId="2D4EB5CF">
            <wp:simplePos x="0" y="0"/>
            <wp:positionH relativeFrom="column">
              <wp:posOffset>4305300</wp:posOffset>
            </wp:positionH>
            <wp:positionV relativeFrom="paragraph">
              <wp:posOffset>123825</wp:posOffset>
            </wp:positionV>
            <wp:extent cx="180975" cy="18097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h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0F2" w:rsidRPr="00485782">
        <w:rPr>
          <w:rFonts w:ascii="Arial Black" w:hAnsi="Arial Black" w:cs="Times New Roman"/>
          <w:sz w:val="36"/>
          <w:szCs w:val="72"/>
        </w:rPr>
        <w:t xml:space="preserve">Shirley </w:t>
      </w:r>
      <w:proofErr w:type="spellStart"/>
      <w:r w:rsidR="00BB00F2" w:rsidRPr="00485782">
        <w:rPr>
          <w:rFonts w:ascii="Arial Black" w:hAnsi="Arial Black" w:cs="Times New Roman"/>
          <w:sz w:val="36"/>
          <w:szCs w:val="72"/>
        </w:rPr>
        <w:t>Shirkenheimer</w:t>
      </w:r>
      <w:proofErr w:type="spellEnd"/>
      <w:r w:rsidR="00E214BC">
        <w:rPr>
          <w:rFonts w:ascii="Arial Black" w:hAnsi="Arial Black" w:cs="Times New Roman"/>
          <w:sz w:val="36"/>
          <w:szCs w:val="72"/>
        </w:rPr>
        <w:t xml:space="preserve">    </w:t>
      </w:r>
      <w:r>
        <w:rPr>
          <w:rFonts w:ascii="Arial Black" w:hAnsi="Arial Black" w:cs="Times New Roman"/>
          <w:sz w:val="36"/>
          <w:szCs w:val="72"/>
        </w:rPr>
        <w:t xml:space="preserve">  </w:t>
      </w:r>
      <w:r w:rsidR="00E214BC" w:rsidRPr="00E214BC">
        <w:rPr>
          <w:rFonts w:cs="Times New Roman"/>
          <w:sz w:val="24"/>
          <w:szCs w:val="72"/>
        </w:rPr>
        <w:t>@</w:t>
      </w:r>
      <w:proofErr w:type="spellStart"/>
      <w:r w:rsidR="00E214BC" w:rsidRPr="00E214BC">
        <w:rPr>
          <w:rFonts w:cs="Times New Roman"/>
          <w:sz w:val="24"/>
          <w:szCs w:val="72"/>
        </w:rPr>
        <w:t>shirken</w:t>
      </w:r>
      <w:proofErr w:type="spellEnd"/>
      <w:r>
        <w:rPr>
          <w:rFonts w:cs="Times New Roman"/>
          <w:sz w:val="24"/>
          <w:szCs w:val="72"/>
        </w:rPr>
        <w:t xml:space="preserve">                      </w:t>
      </w:r>
      <w:proofErr w:type="spellStart"/>
      <w:r>
        <w:rPr>
          <w:rFonts w:cs="Times New Roman"/>
          <w:sz w:val="24"/>
          <w:szCs w:val="72"/>
        </w:rPr>
        <w:t>Shirlorama</w:t>
      </w:r>
      <w:proofErr w:type="spellEnd"/>
      <w:r>
        <w:rPr>
          <w:rFonts w:cs="Times New Roman"/>
          <w:sz w:val="24"/>
          <w:szCs w:val="72"/>
        </w:rPr>
        <w:tab/>
        <w:t xml:space="preserve">          @</w:t>
      </w:r>
      <w:proofErr w:type="spellStart"/>
      <w:r>
        <w:rPr>
          <w:rFonts w:cs="Times New Roman"/>
          <w:sz w:val="24"/>
          <w:szCs w:val="72"/>
        </w:rPr>
        <w:t>theshirkster</w:t>
      </w:r>
      <w:proofErr w:type="spellEnd"/>
    </w:p>
    <w:p w:rsidR="00D85787" w:rsidRPr="00107B8F" w:rsidRDefault="00D85787" w:rsidP="00150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5787" w:rsidRPr="00107B8F" w:rsidRDefault="00E92391" w:rsidP="00150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Winnipeg, MB, U3R N3R</w:t>
      </w:r>
    </w:p>
    <w:p w:rsidR="00D85787" w:rsidRPr="00E92391" w:rsidRDefault="00E92391" w:rsidP="001504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92391">
        <w:rPr>
          <w:rFonts w:ascii="Times New Roman" w:hAnsi="Times New Roman" w:cs="Times New Roman"/>
          <w:sz w:val="24"/>
          <w:szCs w:val="24"/>
          <w:lang w:val="fr-CA"/>
        </w:rPr>
        <w:t>Mobile: (204)-555-5555</w:t>
      </w:r>
    </w:p>
    <w:p w:rsidR="004B71B9" w:rsidRPr="00E92391" w:rsidRDefault="00D85787" w:rsidP="001504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92391">
        <w:rPr>
          <w:rFonts w:ascii="Times New Roman" w:hAnsi="Times New Roman" w:cs="Times New Roman"/>
          <w:sz w:val="24"/>
          <w:szCs w:val="24"/>
          <w:lang w:val="fr-CA"/>
        </w:rPr>
        <w:t xml:space="preserve">E-mail: </w:t>
      </w:r>
      <w:hyperlink r:id="rId11" w:history="1">
        <w:r w:rsidR="00E92391" w:rsidRPr="0043276C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shirley.shirkenheimer@live.ca</w:t>
        </w:r>
      </w:hyperlink>
    </w:p>
    <w:p w:rsidR="004B71B9" w:rsidRPr="00E92391" w:rsidRDefault="00D85787" w:rsidP="001504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9239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1504C8" w:rsidRPr="002410A9" w:rsidRDefault="001504C8" w:rsidP="00E23923">
      <w:pPr>
        <w:pBdr>
          <w:bottom w:val="single" w:sz="4" w:space="1" w:color="auto"/>
        </w:pBdr>
        <w:spacing w:after="0" w:line="240" w:lineRule="auto"/>
        <w:rPr>
          <w:rFonts w:ascii="Arial Black" w:hAnsi="Arial Black" w:cs="Times New Roman"/>
          <w:sz w:val="36"/>
          <w:szCs w:val="36"/>
          <w:lang w:val="en-US"/>
        </w:rPr>
      </w:pPr>
      <w:r w:rsidRPr="002410A9">
        <w:rPr>
          <w:rFonts w:ascii="Arial Black" w:hAnsi="Arial Black" w:cs="Times New Roman"/>
          <w:sz w:val="36"/>
          <w:szCs w:val="36"/>
          <w:lang w:val="en-US"/>
        </w:rPr>
        <w:t>Job O</w:t>
      </w:r>
      <w:r w:rsidR="00D85787" w:rsidRPr="002410A9">
        <w:rPr>
          <w:rFonts w:ascii="Arial Black" w:hAnsi="Arial Black" w:cs="Times New Roman"/>
          <w:sz w:val="36"/>
          <w:szCs w:val="36"/>
          <w:lang w:val="en-US"/>
        </w:rPr>
        <w:t>bjective</w:t>
      </w:r>
    </w:p>
    <w:p w:rsidR="001504C8" w:rsidRPr="00FA635D" w:rsidRDefault="001504C8" w:rsidP="001504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5787" w:rsidRPr="00FA635D" w:rsidRDefault="008C3BFB" w:rsidP="001504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635D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1504C8" w:rsidRPr="00FA635D">
        <w:rPr>
          <w:rFonts w:ascii="Times New Roman" w:hAnsi="Times New Roman" w:cs="Times New Roman"/>
          <w:sz w:val="24"/>
          <w:szCs w:val="24"/>
        </w:rPr>
        <w:t xml:space="preserve">intern </w:t>
      </w:r>
      <w:r w:rsidRPr="00FA635D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2410A9">
        <w:rPr>
          <w:rFonts w:ascii="Times New Roman" w:hAnsi="Times New Roman" w:cs="Times New Roman"/>
          <w:b/>
          <w:sz w:val="24"/>
          <w:szCs w:val="24"/>
        </w:rPr>
        <w:t>DoGood</w:t>
      </w:r>
      <w:proofErr w:type="spellEnd"/>
      <w:r w:rsidRPr="00FA635D">
        <w:rPr>
          <w:rFonts w:ascii="Times New Roman" w:hAnsi="Times New Roman" w:cs="Times New Roman"/>
          <w:b/>
          <w:sz w:val="24"/>
          <w:szCs w:val="24"/>
        </w:rPr>
        <w:t xml:space="preserve"> Group </w:t>
      </w:r>
      <w:r w:rsidRPr="00FA635D">
        <w:rPr>
          <w:rFonts w:ascii="Times New Roman" w:hAnsi="Times New Roman" w:cs="Times New Roman"/>
          <w:sz w:val="24"/>
          <w:szCs w:val="24"/>
        </w:rPr>
        <w:t xml:space="preserve">as </w:t>
      </w:r>
      <w:r w:rsidR="00FA635D" w:rsidRPr="00FA635D">
        <w:rPr>
          <w:rFonts w:ascii="Times New Roman" w:hAnsi="Times New Roman" w:cs="Times New Roman"/>
          <w:sz w:val="24"/>
          <w:szCs w:val="24"/>
        </w:rPr>
        <w:t>a</w:t>
      </w:r>
      <w:r w:rsidRPr="00FA635D">
        <w:rPr>
          <w:rFonts w:ascii="Times New Roman" w:hAnsi="Times New Roman" w:cs="Times New Roman"/>
          <w:sz w:val="24"/>
          <w:szCs w:val="24"/>
        </w:rPr>
        <w:t xml:space="preserve"> </w:t>
      </w:r>
      <w:r w:rsidR="00485782">
        <w:rPr>
          <w:rFonts w:ascii="Times New Roman" w:hAnsi="Times New Roman" w:cs="Times New Roman"/>
          <w:i/>
          <w:sz w:val="24"/>
          <w:szCs w:val="24"/>
        </w:rPr>
        <w:t xml:space="preserve">Human Resources </w:t>
      </w:r>
      <w:r w:rsidR="007A7F73">
        <w:rPr>
          <w:rFonts w:ascii="Times New Roman" w:hAnsi="Times New Roman" w:cs="Times New Roman"/>
          <w:i/>
          <w:sz w:val="24"/>
          <w:szCs w:val="24"/>
        </w:rPr>
        <w:t>Intern</w:t>
      </w:r>
      <w:r w:rsidR="001504C8" w:rsidRPr="00FA635D">
        <w:rPr>
          <w:rFonts w:ascii="Times New Roman" w:hAnsi="Times New Roman" w:cs="Times New Roman"/>
          <w:i/>
          <w:sz w:val="24"/>
          <w:szCs w:val="24"/>
        </w:rPr>
        <w:t>,</w:t>
      </w:r>
      <w:r w:rsidRPr="00FA635D">
        <w:rPr>
          <w:rFonts w:ascii="Times New Roman" w:hAnsi="Times New Roman" w:cs="Times New Roman"/>
          <w:sz w:val="24"/>
          <w:szCs w:val="24"/>
        </w:rPr>
        <w:t xml:space="preserve"> to learn more about a professional workplace, to offer my problem solving and customer service skills to your team.</w:t>
      </w:r>
    </w:p>
    <w:p w:rsidR="008C3BFB" w:rsidRPr="00FA635D" w:rsidRDefault="008C3BFB" w:rsidP="001504C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B71B9" w:rsidRPr="00FA635D" w:rsidRDefault="004B71B9" w:rsidP="001504C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504C8" w:rsidRPr="002410A9" w:rsidRDefault="001B777F" w:rsidP="004B71B9">
      <w:pPr>
        <w:pBdr>
          <w:bottom w:val="single" w:sz="4" w:space="1" w:color="auto"/>
        </w:pBdr>
        <w:spacing w:after="0" w:line="240" w:lineRule="auto"/>
        <w:rPr>
          <w:rFonts w:ascii="Arial Black" w:hAnsi="Arial Black" w:cs="Times New Roman"/>
          <w:sz w:val="36"/>
          <w:szCs w:val="36"/>
          <w:lang w:val="en-US"/>
        </w:rPr>
      </w:pPr>
      <w:r w:rsidRPr="002410A9">
        <w:rPr>
          <w:rFonts w:ascii="Arial Black" w:hAnsi="Arial Black" w:cs="Times New Roman"/>
          <w:sz w:val="36"/>
          <w:szCs w:val="36"/>
          <w:lang w:val="en-US"/>
        </w:rPr>
        <w:t>Highlights</w:t>
      </w:r>
      <w:r w:rsidR="008C3BFB" w:rsidRPr="002410A9">
        <w:rPr>
          <w:rFonts w:ascii="Arial Black" w:hAnsi="Arial Black" w:cs="Times New Roman"/>
          <w:sz w:val="36"/>
          <w:szCs w:val="36"/>
          <w:lang w:val="en-US"/>
        </w:rPr>
        <w:t xml:space="preserve"> of Qualifications</w:t>
      </w:r>
    </w:p>
    <w:p w:rsidR="001504C8" w:rsidRPr="00FA635D" w:rsidRDefault="001504C8" w:rsidP="001504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2C27" w:rsidRPr="00FA635D" w:rsidRDefault="001B777F" w:rsidP="001504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635D">
        <w:rPr>
          <w:rFonts w:ascii="Times New Roman" w:hAnsi="Times New Roman" w:cs="Times New Roman"/>
          <w:sz w:val="24"/>
          <w:szCs w:val="24"/>
          <w:lang w:val="en-US"/>
        </w:rPr>
        <w:t>Dedi</w:t>
      </w:r>
      <w:r w:rsidR="00414EA4" w:rsidRPr="00FA635D">
        <w:rPr>
          <w:rFonts w:ascii="Times New Roman" w:hAnsi="Times New Roman" w:cs="Times New Roman"/>
          <w:sz w:val="24"/>
          <w:szCs w:val="24"/>
          <w:lang w:val="en-US"/>
        </w:rPr>
        <w:t>cated volunteer with various not</w:t>
      </w:r>
      <w:r w:rsidRPr="00FA635D">
        <w:rPr>
          <w:rFonts w:ascii="Times New Roman" w:hAnsi="Times New Roman" w:cs="Times New Roman"/>
          <w:sz w:val="24"/>
          <w:szCs w:val="24"/>
          <w:lang w:val="en-US"/>
        </w:rPr>
        <w:t>-for-profit organizations</w:t>
      </w:r>
    </w:p>
    <w:p w:rsidR="009771D8" w:rsidRPr="00FA635D" w:rsidRDefault="009771D8" w:rsidP="001504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635D">
        <w:rPr>
          <w:rFonts w:ascii="Times New Roman" w:hAnsi="Times New Roman" w:cs="Times New Roman"/>
          <w:sz w:val="24"/>
          <w:szCs w:val="24"/>
          <w:lang w:val="en-US"/>
        </w:rPr>
        <w:t xml:space="preserve">Creative problem-solver both in </w:t>
      </w:r>
      <w:r w:rsidR="001504C8" w:rsidRPr="00FA635D">
        <w:rPr>
          <w:rFonts w:ascii="Times New Roman" w:hAnsi="Times New Roman" w:cs="Times New Roman"/>
          <w:sz w:val="24"/>
          <w:szCs w:val="24"/>
          <w:lang w:val="en-US"/>
        </w:rPr>
        <w:t>both high school and workplace tasks</w:t>
      </w:r>
    </w:p>
    <w:p w:rsidR="00D04541" w:rsidRPr="00FA635D" w:rsidRDefault="00D04541" w:rsidP="001504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635D">
        <w:rPr>
          <w:rFonts w:ascii="Times New Roman" w:hAnsi="Times New Roman" w:cs="Times New Roman"/>
          <w:sz w:val="24"/>
          <w:szCs w:val="24"/>
          <w:lang w:val="en-US"/>
        </w:rPr>
        <w:t xml:space="preserve">Pro-active team player </w:t>
      </w:r>
      <w:r w:rsidR="002410A9">
        <w:rPr>
          <w:rFonts w:ascii="Times New Roman" w:hAnsi="Times New Roman" w:cs="Times New Roman"/>
          <w:sz w:val="24"/>
          <w:szCs w:val="24"/>
          <w:lang w:val="en-US"/>
        </w:rPr>
        <w:t>with proven success working in</w:t>
      </w:r>
      <w:r w:rsidR="001504C8" w:rsidRPr="00FA635D">
        <w:rPr>
          <w:rFonts w:ascii="Times New Roman" w:hAnsi="Times New Roman" w:cs="Times New Roman"/>
          <w:sz w:val="24"/>
          <w:szCs w:val="24"/>
          <w:lang w:val="en-US"/>
        </w:rPr>
        <w:t xml:space="preserve"> teamwork activities</w:t>
      </w:r>
    </w:p>
    <w:p w:rsidR="009771D8" w:rsidRPr="00FA635D" w:rsidRDefault="002410A9" w:rsidP="001504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Customer</w:t>
      </w:r>
      <w:r w:rsidR="009771D8" w:rsidRPr="00FA635D">
        <w:rPr>
          <w:rFonts w:ascii="Times New Roman" w:hAnsi="Times New Roman" w:cs="Times New Roman"/>
          <w:sz w:val="24"/>
          <w:szCs w:val="24"/>
          <w:lang w:val="en-US"/>
        </w:rPr>
        <w:t xml:space="preserve"> service representative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who goes the extra mile to satisfy needs</w:t>
      </w:r>
    </w:p>
    <w:p w:rsidR="009771D8" w:rsidRPr="00FA635D" w:rsidRDefault="00D04541" w:rsidP="001504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635D">
        <w:rPr>
          <w:rFonts w:ascii="Times New Roman" w:hAnsi="Times New Roman" w:cs="Times New Roman"/>
          <w:sz w:val="24"/>
          <w:szCs w:val="24"/>
          <w:lang w:val="en-US"/>
        </w:rPr>
        <w:t>Energetic, go-getter, who does not believe in the word “can’t”</w:t>
      </w:r>
      <w:r w:rsidR="009771D8" w:rsidRPr="00FA63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4541" w:rsidRPr="00FA635D" w:rsidRDefault="00D04541" w:rsidP="001504C8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</w:p>
    <w:p w:rsidR="004B71B9" w:rsidRPr="00FA635D" w:rsidRDefault="004B71B9" w:rsidP="001504C8">
      <w:pPr>
        <w:spacing w:after="0" w:line="240" w:lineRule="auto"/>
        <w:rPr>
          <w:rFonts w:ascii="Times New Roman" w:hAnsi="Times New Roman" w:cs="Times New Roman"/>
          <w:szCs w:val="20"/>
          <w:lang w:val="en-US"/>
        </w:rPr>
      </w:pPr>
    </w:p>
    <w:p w:rsidR="001504C8" w:rsidRPr="002410A9" w:rsidRDefault="00D04541" w:rsidP="004B71B9">
      <w:pPr>
        <w:pBdr>
          <w:bottom w:val="single" w:sz="4" w:space="1" w:color="auto"/>
        </w:pBdr>
        <w:spacing w:after="0" w:line="240" w:lineRule="auto"/>
        <w:rPr>
          <w:rFonts w:ascii="Arial Black" w:hAnsi="Arial Black" w:cs="Times New Roman"/>
          <w:sz w:val="36"/>
          <w:szCs w:val="20"/>
          <w:lang w:val="en-US"/>
        </w:rPr>
      </w:pPr>
      <w:r w:rsidRPr="002410A9">
        <w:rPr>
          <w:rFonts w:ascii="Arial Black" w:hAnsi="Arial Black" w:cs="Times New Roman"/>
          <w:sz w:val="36"/>
          <w:szCs w:val="20"/>
          <w:lang w:val="en-US"/>
        </w:rPr>
        <w:t>Relevant Skills and Experience</w:t>
      </w:r>
    </w:p>
    <w:p w:rsidR="00EA4EE9" w:rsidRPr="00FA635D" w:rsidRDefault="00EA4EE9" w:rsidP="001504C8">
      <w:pPr>
        <w:spacing w:after="0" w:line="240" w:lineRule="auto"/>
        <w:rPr>
          <w:rFonts w:ascii="Times New Roman" w:hAnsi="Times New Roman" w:cs="Times New Roman"/>
          <w:i/>
          <w:sz w:val="28"/>
          <w:szCs w:val="32"/>
          <w:lang w:val="en-US"/>
        </w:rPr>
      </w:pPr>
    </w:p>
    <w:p w:rsidR="00D04541" w:rsidRPr="00FA635D" w:rsidRDefault="00D04541" w:rsidP="001504C8">
      <w:pPr>
        <w:spacing w:after="0" w:line="240" w:lineRule="auto"/>
        <w:rPr>
          <w:rFonts w:ascii="Times New Roman" w:hAnsi="Times New Roman" w:cs="Times New Roman"/>
          <w:i/>
          <w:sz w:val="28"/>
          <w:szCs w:val="32"/>
          <w:lang w:val="en-US"/>
        </w:rPr>
      </w:pPr>
      <w:r w:rsidRPr="00FA635D">
        <w:rPr>
          <w:rFonts w:ascii="Times New Roman" w:hAnsi="Times New Roman" w:cs="Times New Roman"/>
          <w:i/>
          <w:sz w:val="28"/>
          <w:szCs w:val="32"/>
          <w:lang w:val="en-US"/>
        </w:rPr>
        <w:t>Customer Service</w:t>
      </w:r>
      <w:r w:rsidR="00EA4EE9" w:rsidRPr="00FA635D">
        <w:rPr>
          <w:rFonts w:ascii="Times New Roman" w:hAnsi="Times New Roman" w:cs="Times New Roman"/>
          <w:i/>
          <w:sz w:val="28"/>
          <w:szCs w:val="32"/>
          <w:lang w:val="en-US"/>
        </w:rPr>
        <w:t xml:space="preserve"> </w:t>
      </w:r>
      <w:r w:rsidR="007B5FEB" w:rsidRPr="00FA635D">
        <w:rPr>
          <w:rFonts w:ascii="Times New Roman" w:hAnsi="Times New Roman" w:cs="Times New Roman"/>
          <w:i/>
          <w:sz w:val="28"/>
          <w:szCs w:val="32"/>
          <w:lang w:val="en-US"/>
        </w:rPr>
        <w:t>Skills</w:t>
      </w:r>
    </w:p>
    <w:p w:rsidR="00EA4EE9" w:rsidRPr="00FA635D" w:rsidRDefault="00EA4EE9" w:rsidP="001504C8">
      <w:pPr>
        <w:spacing w:after="0" w:line="240" w:lineRule="auto"/>
        <w:rPr>
          <w:rFonts w:ascii="Times New Roman" w:hAnsi="Times New Roman" w:cs="Times New Roman"/>
          <w:sz w:val="28"/>
          <w:szCs w:val="32"/>
          <w:lang w:val="en-US"/>
        </w:rPr>
      </w:pPr>
    </w:p>
    <w:p w:rsidR="00EA4EE9" w:rsidRPr="00FA635D" w:rsidRDefault="00485782" w:rsidP="00EA4E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2410A9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EA4EE9" w:rsidRPr="00FA635D">
        <w:rPr>
          <w:rFonts w:ascii="Times New Roman" w:hAnsi="Times New Roman" w:cs="Times New Roman"/>
          <w:sz w:val="24"/>
          <w:szCs w:val="24"/>
          <w:lang w:val="en-US"/>
        </w:rPr>
        <w:t>-present</w:t>
      </w:r>
      <w:r w:rsidR="00EA4EE9" w:rsidRPr="00FA63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63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10A9">
        <w:rPr>
          <w:rFonts w:ascii="Times New Roman" w:hAnsi="Times New Roman" w:cs="Times New Roman"/>
          <w:b/>
          <w:sz w:val="24"/>
          <w:szCs w:val="24"/>
          <w:lang w:val="en-US"/>
        </w:rPr>
        <w:t>Walmart</w:t>
      </w:r>
      <w:r w:rsidR="00EA4EE9" w:rsidRPr="00FA635D">
        <w:rPr>
          <w:rFonts w:ascii="Times New Roman" w:hAnsi="Times New Roman" w:cs="Times New Roman"/>
          <w:sz w:val="24"/>
          <w:szCs w:val="24"/>
          <w:lang w:val="en-US"/>
        </w:rPr>
        <w:t>, Sales Associate</w:t>
      </w:r>
    </w:p>
    <w:p w:rsidR="00EA4EE9" w:rsidRPr="00FA635D" w:rsidRDefault="00EA4EE9" w:rsidP="00EA4E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04C8" w:rsidRPr="00FA635D" w:rsidRDefault="002410A9" w:rsidP="00EA4E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3E5CDE" w:rsidRPr="00FA635D">
        <w:rPr>
          <w:rFonts w:ascii="Times New Roman" w:hAnsi="Times New Roman" w:cs="Times New Roman"/>
          <w:sz w:val="24"/>
          <w:szCs w:val="24"/>
          <w:lang w:val="en-US"/>
        </w:rPr>
        <w:t xml:space="preserve"> one on one</w:t>
      </w:r>
      <w:r w:rsidR="00EA4EE9" w:rsidRPr="00FA635D">
        <w:rPr>
          <w:rFonts w:ascii="Times New Roman" w:hAnsi="Times New Roman" w:cs="Times New Roman"/>
          <w:sz w:val="24"/>
          <w:szCs w:val="24"/>
          <w:lang w:val="en-US"/>
        </w:rPr>
        <w:t xml:space="preserve"> with many </w:t>
      </w:r>
      <w:r>
        <w:rPr>
          <w:rFonts w:ascii="Times New Roman" w:hAnsi="Times New Roman" w:cs="Times New Roman"/>
          <w:sz w:val="24"/>
          <w:szCs w:val="24"/>
          <w:lang w:val="en-US"/>
        </w:rPr>
        <w:t>customers</w:t>
      </w:r>
      <w:r w:rsidR="00D20F3D">
        <w:rPr>
          <w:rFonts w:ascii="Times New Roman" w:hAnsi="Times New Roman" w:cs="Times New Roman"/>
          <w:sz w:val="24"/>
          <w:szCs w:val="24"/>
          <w:lang w:val="en-US"/>
        </w:rPr>
        <w:t xml:space="preserve"> politely and patiently listening to what they </w:t>
      </w:r>
      <w:r>
        <w:rPr>
          <w:rFonts w:ascii="Times New Roman" w:hAnsi="Times New Roman" w:cs="Times New Roman"/>
          <w:sz w:val="24"/>
          <w:szCs w:val="24"/>
          <w:lang w:val="en-US"/>
        </w:rPr>
        <w:t>need</w:t>
      </w:r>
      <w:r w:rsidR="00D20F3D">
        <w:rPr>
          <w:rFonts w:ascii="Times New Roman" w:hAnsi="Times New Roman" w:cs="Times New Roman"/>
          <w:sz w:val="24"/>
          <w:szCs w:val="24"/>
          <w:lang w:val="en-US"/>
        </w:rPr>
        <w:t xml:space="preserve"> and then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D20F3D">
        <w:rPr>
          <w:rFonts w:ascii="Times New Roman" w:hAnsi="Times New Roman" w:cs="Times New Roman"/>
          <w:sz w:val="24"/>
          <w:szCs w:val="24"/>
          <w:lang w:val="en-US"/>
        </w:rPr>
        <w:t xml:space="preserve"> my best to fulfill their want while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always </w:t>
      </w:r>
      <w:r w:rsidR="00D20F3D">
        <w:rPr>
          <w:rFonts w:ascii="Times New Roman" w:hAnsi="Times New Roman" w:cs="Times New Roman"/>
          <w:sz w:val="24"/>
          <w:szCs w:val="24"/>
          <w:lang w:val="en-US"/>
        </w:rPr>
        <w:t>keeping in mind store policy</w:t>
      </w:r>
    </w:p>
    <w:p w:rsidR="007B5FEB" w:rsidRPr="00FA635D" w:rsidRDefault="002410A9" w:rsidP="007B5FE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7B5FEB" w:rsidRPr="00FA635D">
        <w:rPr>
          <w:rFonts w:ascii="Times New Roman" w:hAnsi="Times New Roman" w:cs="Times New Roman"/>
          <w:sz w:val="24"/>
          <w:szCs w:val="24"/>
          <w:lang w:val="en-US"/>
        </w:rPr>
        <w:t xml:space="preserve"> customers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7B5FEB" w:rsidRPr="00FA635D">
        <w:rPr>
          <w:rFonts w:ascii="Times New Roman" w:hAnsi="Times New Roman" w:cs="Times New Roman"/>
          <w:sz w:val="24"/>
          <w:szCs w:val="24"/>
          <w:lang w:val="en-US"/>
        </w:rPr>
        <w:t xml:space="preserve"> concerns with an open mind trying to find an appropriate solution for whatever problem </w:t>
      </w:r>
      <w:r>
        <w:rPr>
          <w:rFonts w:ascii="Times New Roman" w:hAnsi="Times New Roman" w:cs="Times New Roman"/>
          <w:sz w:val="24"/>
          <w:szCs w:val="24"/>
          <w:lang w:val="en-US"/>
        </w:rPr>
        <w:t>they have, including going into the stockroom</w:t>
      </w:r>
      <w:r w:rsidR="007A7F73">
        <w:rPr>
          <w:rFonts w:ascii="Times New Roman" w:hAnsi="Times New Roman" w:cs="Times New Roman"/>
          <w:sz w:val="24"/>
          <w:szCs w:val="24"/>
          <w:lang w:val="en-US"/>
        </w:rPr>
        <w:t xml:space="preserve"> to get merchandise, </w:t>
      </w:r>
      <w:r>
        <w:rPr>
          <w:rFonts w:ascii="Times New Roman" w:hAnsi="Times New Roman" w:cs="Times New Roman"/>
          <w:sz w:val="24"/>
          <w:szCs w:val="24"/>
          <w:lang w:val="en-US"/>
        </w:rPr>
        <w:t>phoning other Walmart</w:t>
      </w:r>
      <w:r w:rsidR="007A7F73">
        <w:rPr>
          <w:rFonts w:ascii="Times New Roman" w:hAnsi="Times New Roman" w:cs="Times New Roman"/>
          <w:sz w:val="24"/>
          <w:szCs w:val="24"/>
          <w:lang w:val="en-US"/>
        </w:rPr>
        <w:t xml:space="preserve"> stores in search of a sold out product, or writing substitutions slips for sold out products</w:t>
      </w:r>
    </w:p>
    <w:p w:rsidR="007B5FEB" w:rsidRPr="00FA635D" w:rsidRDefault="007B5FEB" w:rsidP="007B5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B5FEB" w:rsidRPr="00FA635D" w:rsidRDefault="002410A9" w:rsidP="007B5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October 2016</w:t>
      </w:r>
      <w:r w:rsidR="007B5FEB" w:rsidRPr="00FA63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B5FEB" w:rsidRPr="00FA63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B5FEB" w:rsidRPr="00FA635D">
        <w:rPr>
          <w:rFonts w:ascii="Times New Roman" w:hAnsi="Times New Roman" w:cs="Times New Roman"/>
          <w:b/>
          <w:sz w:val="24"/>
          <w:szCs w:val="24"/>
          <w:lang w:val="en-US"/>
        </w:rPr>
        <w:t>Centra</w:t>
      </w:r>
      <w:r w:rsidR="00D435C4" w:rsidRPr="00FA635D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7B5FEB" w:rsidRPr="00FA635D">
        <w:rPr>
          <w:rFonts w:ascii="Times New Roman" w:hAnsi="Times New Roman" w:cs="Times New Roman"/>
          <w:b/>
          <w:sz w:val="24"/>
          <w:szCs w:val="24"/>
          <w:lang w:val="en-US"/>
        </w:rPr>
        <w:t>lia</w:t>
      </w:r>
      <w:r w:rsidR="007B5FEB" w:rsidRPr="00FA635D">
        <w:rPr>
          <w:rFonts w:ascii="Times New Roman" w:hAnsi="Times New Roman" w:cs="Times New Roman"/>
          <w:sz w:val="24"/>
          <w:szCs w:val="24"/>
          <w:lang w:val="en-US"/>
        </w:rPr>
        <w:t>, Hospitality Volunteer</w:t>
      </w:r>
    </w:p>
    <w:p w:rsidR="007B5FEB" w:rsidRPr="00FA635D" w:rsidRDefault="007B5FEB" w:rsidP="007B5F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35C4" w:rsidRPr="00FA635D" w:rsidRDefault="00D435C4" w:rsidP="007B5F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635D">
        <w:rPr>
          <w:rFonts w:ascii="Times New Roman" w:hAnsi="Times New Roman" w:cs="Times New Roman"/>
          <w:sz w:val="24"/>
          <w:szCs w:val="24"/>
          <w:lang w:val="en-US"/>
        </w:rPr>
        <w:t xml:space="preserve">Volunteered </w:t>
      </w:r>
      <w:r w:rsidR="002410A9">
        <w:rPr>
          <w:rFonts w:ascii="Times New Roman" w:hAnsi="Times New Roman" w:cs="Times New Roman"/>
          <w:sz w:val="24"/>
          <w:szCs w:val="24"/>
          <w:lang w:val="en-US"/>
        </w:rPr>
        <w:t xml:space="preserve"> in hospitality room </w:t>
      </w:r>
      <w:r w:rsidRPr="00FA635D">
        <w:rPr>
          <w:rFonts w:ascii="Times New Roman" w:hAnsi="Times New Roman" w:cs="Times New Roman"/>
          <w:sz w:val="24"/>
          <w:szCs w:val="24"/>
          <w:lang w:val="en-US"/>
        </w:rPr>
        <w:t>at a global entrepreneurship conference</w:t>
      </w:r>
      <w:r w:rsidR="002410A9">
        <w:rPr>
          <w:rFonts w:ascii="Times New Roman" w:hAnsi="Times New Roman" w:cs="Times New Roman"/>
          <w:sz w:val="24"/>
          <w:szCs w:val="24"/>
          <w:lang w:val="en-US"/>
        </w:rPr>
        <w:t xml:space="preserve"> at the RBC Convention Centre, talked to </w:t>
      </w:r>
      <w:r w:rsidRPr="00FA635D">
        <w:rPr>
          <w:rFonts w:ascii="Times New Roman" w:hAnsi="Times New Roman" w:cs="Times New Roman"/>
          <w:sz w:val="24"/>
          <w:szCs w:val="24"/>
          <w:lang w:val="en-US"/>
        </w:rPr>
        <w:t>Winnipeg businesses</w:t>
      </w:r>
      <w:r w:rsidR="002410A9">
        <w:rPr>
          <w:rFonts w:ascii="Times New Roman" w:hAnsi="Times New Roman" w:cs="Times New Roman"/>
          <w:sz w:val="24"/>
          <w:szCs w:val="24"/>
          <w:lang w:val="en-US"/>
        </w:rPr>
        <w:t xml:space="preserve"> and volunteers to ensure that all needs were met</w:t>
      </w:r>
    </w:p>
    <w:p w:rsidR="007B5FEB" w:rsidRPr="00FA635D" w:rsidRDefault="007B5FEB" w:rsidP="007B5F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635D">
        <w:rPr>
          <w:rFonts w:ascii="Times New Roman" w:hAnsi="Times New Roman" w:cs="Times New Roman"/>
          <w:sz w:val="24"/>
          <w:szCs w:val="24"/>
          <w:lang w:val="en-US"/>
        </w:rPr>
        <w:t>Guided small business owners to meeting</w:t>
      </w:r>
      <w:r w:rsidR="00D435C4" w:rsidRPr="00FA635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20F3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FA63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10A9">
        <w:rPr>
          <w:rFonts w:ascii="Times New Roman" w:hAnsi="Times New Roman" w:cs="Times New Roman"/>
          <w:sz w:val="24"/>
          <w:szCs w:val="24"/>
          <w:lang w:val="en-US"/>
        </w:rPr>
        <w:t>ensured tables were filled with businesses who could interact with one another</w:t>
      </w:r>
      <w:r w:rsidR="00134D8E" w:rsidRPr="00FA635D">
        <w:rPr>
          <w:rFonts w:ascii="Times New Roman" w:hAnsi="Times New Roman" w:cs="Times New Roman"/>
          <w:sz w:val="24"/>
          <w:szCs w:val="24"/>
          <w:lang w:val="en-US"/>
        </w:rPr>
        <w:t xml:space="preserve"> and discover opportunities for future business transactions </w:t>
      </w:r>
    </w:p>
    <w:p w:rsidR="00D435C4" w:rsidRPr="00FA635D" w:rsidRDefault="002410A9" w:rsidP="007B5FE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Worked directly with the Volunteer C</w:t>
      </w:r>
      <w:r w:rsidR="00134D8E" w:rsidRPr="00FA635D">
        <w:rPr>
          <w:rFonts w:ascii="Times New Roman" w:hAnsi="Times New Roman" w:cs="Times New Roman"/>
          <w:sz w:val="24"/>
          <w:szCs w:val="24"/>
          <w:lang w:val="en-US"/>
        </w:rPr>
        <w:t xml:space="preserve">oordinator and handled miscellaneous </w:t>
      </w:r>
      <w:r w:rsidR="00D20F3D">
        <w:rPr>
          <w:rFonts w:ascii="Times New Roman" w:hAnsi="Times New Roman" w:cs="Times New Roman"/>
          <w:sz w:val="24"/>
          <w:szCs w:val="24"/>
          <w:lang w:val="en-US"/>
        </w:rPr>
        <w:t xml:space="preserve">last minute </w:t>
      </w:r>
      <w:r w:rsidR="00134D8E" w:rsidRPr="00FA635D">
        <w:rPr>
          <w:rFonts w:ascii="Times New Roman" w:hAnsi="Times New Roman" w:cs="Times New Roman"/>
          <w:sz w:val="24"/>
          <w:szCs w:val="24"/>
          <w:lang w:val="en-US"/>
        </w:rPr>
        <w:t>tasks as needed</w:t>
      </w:r>
    </w:p>
    <w:p w:rsidR="00D435C4" w:rsidRPr="00FA635D" w:rsidRDefault="00134D8E" w:rsidP="00D435C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635D">
        <w:rPr>
          <w:rFonts w:ascii="Times New Roman" w:hAnsi="Times New Roman" w:cs="Times New Roman"/>
          <w:sz w:val="24"/>
          <w:szCs w:val="24"/>
          <w:lang w:val="en-US"/>
        </w:rPr>
        <w:t>Directed</w:t>
      </w:r>
      <w:r w:rsidR="00D435C4" w:rsidRPr="00FA635D">
        <w:rPr>
          <w:rFonts w:ascii="Times New Roman" w:hAnsi="Times New Roman" w:cs="Times New Roman"/>
          <w:sz w:val="24"/>
          <w:szCs w:val="24"/>
          <w:lang w:val="en-US"/>
        </w:rPr>
        <w:t xml:space="preserve"> participants to various areas inside the Convention Center </w:t>
      </w:r>
      <w:r w:rsidRPr="00FA635D">
        <w:rPr>
          <w:rFonts w:ascii="Times New Roman" w:hAnsi="Times New Roman" w:cs="Times New Roman"/>
          <w:sz w:val="24"/>
          <w:szCs w:val="24"/>
          <w:lang w:val="en-US"/>
        </w:rPr>
        <w:t>based on their needs and interests</w:t>
      </w:r>
    </w:p>
    <w:p w:rsidR="00414EA4" w:rsidRPr="00FA635D" w:rsidRDefault="00414EA4" w:rsidP="00414E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B71B9" w:rsidRPr="00FA635D" w:rsidRDefault="004B71B9" w:rsidP="00414EA4">
      <w:pPr>
        <w:spacing w:after="0" w:line="240" w:lineRule="auto"/>
        <w:rPr>
          <w:rFonts w:ascii="Times New Roman" w:hAnsi="Times New Roman" w:cs="Times New Roman"/>
          <w:i/>
          <w:sz w:val="28"/>
          <w:szCs w:val="32"/>
          <w:lang w:val="en-US"/>
        </w:rPr>
      </w:pPr>
    </w:p>
    <w:p w:rsidR="004B71B9" w:rsidRPr="00FA635D" w:rsidRDefault="004B71B9" w:rsidP="00414EA4">
      <w:pPr>
        <w:spacing w:after="0" w:line="240" w:lineRule="auto"/>
        <w:rPr>
          <w:rFonts w:ascii="Times New Roman" w:hAnsi="Times New Roman" w:cs="Times New Roman"/>
          <w:i/>
          <w:sz w:val="28"/>
          <w:szCs w:val="32"/>
          <w:lang w:val="en-US"/>
        </w:rPr>
      </w:pPr>
    </w:p>
    <w:p w:rsidR="00FA635D" w:rsidRDefault="00FA635D" w:rsidP="00414EA4">
      <w:pPr>
        <w:spacing w:after="0" w:line="240" w:lineRule="auto"/>
        <w:rPr>
          <w:rFonts w:ascii="Times New Roman" w:hAnsi="Times New Roman" w:cs="Times New Roman"/>
          <w:i/>
          <w:sz w:val="28"/>
          <w:szCs w:val="32"/>
          <w:lang w:val="en-US"/>
        </w:rPr>
      </w:pPr>
    </w:p>
    <w:p w:rsidR="00B85FDC" w:rsidRDefault="00B85FDC" w:rsidP="00414EA4">
      <w:pPr>
        <w:spacing w:after="0" w:line="240" w:lineRule="auto"/>
        <w:rPr>
          <w:rFonts w:ascii="Times New Roman" w:hAnsi="Times New Roman" w:cs="Times New Roman"/>
          <w:i/>
          <w:sz w:val="28"/>
          <w:szCs w:val="32"/>
          <w:lang w:val="en-US"/>
        </w:rPr>
      </w:pPr>
    </w:p>
    <w:p w:rsidR="00414EA4" w:rsidRPr="00FA635D" w:rsidRDefault="00414EA4" w:rsidP="00414EA4">
      <w:pPr>
        <w:spacing w:after="0" w:line="240" w:lineRule="auto"/>
        <w:rPr>
          <w:rFonts w:ascii="Times New Roman" w:hAnsi="Times New Roman" w:cs="Times New Roman"/>
          <w:i/>
          <w:sz w:val="28"/>
          <w:szCs w:val="32"/>
          <w:lang w:val="en-US"/>
        </w:rPr>
      </w:pPr>
      <w:r w:rsidRPr="00FA635D">
        <w:rPr>
          <w:rFonts w:ascii="Times New Roman" w:hAnsi="Times New Roman" w:cs="Times New Roman"/>
          <w:i/>
          <w:sz w:val="28"/>
          <w:szCs w:val="32"/>
          <w:lang w:val="en-US"/>
        </w:rPr>
        <w:lastRenderedPageBreak/>
        <w:t>Leadership Skills</w:t>
      </w:r>
    </w:p>
    <w:p w:rsidR="00414EA4" w:rsidRPr="00FA635D" w:rsidRDefault="00414EA4" w:rsidP="00414EA4">
      <w:pPr>
        <w:spacing w:after="0" w:line="240" w:lineRule="auto"/>
        <w:rPr>
          <w:rFonts w:ascii="Times New Roman" w:hAnsi="Times New Roman" w:cs="Times New Roman"/>
          <w:sz w:val="28"/>
          <w:szCs w:val="32"/>
          <w:lang w:val="en-US"/>
        </w:rPr>
      </w:pPr>
    </w:p>
    <w:p w:rsidR="00414EA4" w:rsidRPr="00FA635D" w:rsidRDefault="002410A9" w:rsidP="00414E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October 2015</w:t>
      </w:r>
      <w:r w:rsidR="00414EA4" w:rsidRPr="00FA635D">
        <w:rPr>
          <w:rFonts w:ascii="Times New Roman" w:hAnsi="Times New Roman" w:cs="Times New Roman"/>
          <w:sz w:val="24"/>
          <w:szCs w:val="24"/>
          <w:lang w:val="en-US"/>
        </w:rPr>
        <w:t>-present</w:t>
      </w:r>
      <w:r w:rsidR="00414EA4" w:rsidRPr="00FA63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63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4EA4" w:rsidRPr="00FA635D">
        <w:rPr>
          <w:rFonts w:ascii="Times New Roman" w:hAnsi="Times New Roman" w:cs="Times New Roman"/>
          <w:b/>
          <w:sz w:val="24"/>
          <w:szCs w:val="24"/>
          <w:lang w:val="en-US"/>
        </w:rPr>
        <w:t>Career Trek</w:t>
      </w:r>
      <w:r w:rsidR="00414EA4" w:rsidRPr="00FA63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14EA4" w:rsidRPr="00044130">
        <w:rPr>
          <w:rFonts w:ascii="Times New Roman" w:hAnsi="Times New Roman" w:cs="Times New Roman"/>
          <w:i/>
          <w:sz w:val="24"/>
          <w:szCs w:val="24"/>
          <w:lang w:val="en-US"/>
        </w:rPr>
        <w:t>Junior Staff</w:t>
      </w:r>
      <w:r w:rsidR="00044130" w:rsidRPr="000441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Volunteer</w:t>
      </w:r>
    </w:p>
    <w:p w:rsidR="00414EA4" w:rsidRPr="00FA635D" w:rsidRDefault="00414EA4" w:rsidP="00414E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4EA4" w:rsidRPr="00FA635D" w:rsidRDefault="002410A9" w:rsidP="00414EA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Volunteered with </w:t>
      </w:r>
      <w:r w:rsidR="00414EA4" w:rsidRPr="00FA635D">
        <w:rPr>
          <w:rFonts w:ascii="Times New Roman" w:hAnsi="Times New Roman" w:cs="Times New Roman"/>
          <w:sz w:val="24"/>
          <w:szCs w:val="24"/>
          <w:lang w:val="en-US"/>
        </w:rPr>
        <w:t>not-for-profit organization that helps children in grade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14EA4" w:rsidRPr="00FA635D">
        <w:rPr>
          <w:rFonts w:ascii="Times New Roman" w:hAnsi="Times New Roman" w:cs="Times New Roman"/>
          <w:sz w:val="24"/>
          <w:szCs w:val="24"/>
          <w:lang w:val="en-US"/>
        </w:rPr>
        <w:t xml:space="preserve"> five and six realize what careers are available to them if they stay in school</w:t>
      </w:r>
    </w:p>
    <w:p w:rsidR="00414EA4" w:rsidRPr="00FA635D" w:rsidRDefault="002410A9" w:rsidP="00414EA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Guided children in and about University of Winnipeg and Manitoba </w:t>
      </w:r>
      <w:r w:rsidR="00414EA4" w:rsidRPr="00FA635D">
        <w:rPr>
          <w:rFonts w:ascii="Times New Roman" w:hAnsi="Times New Roman" w:cs="Times New Roman"/>
          <w:sz w:val="24"/>
          <w:szCs w:val="24"/>
          <w:lang w:val="en-US"/>
        </w:rPr>
        <w:t xml:space="preserve">campuses </w:t>
      </w:r>
      <w:r w:rsidR="003E5CDE" w:rsidRPr="00FA635D">
        <w:rPr>
          <w:rFonts w:ascii="Times New Roman" w:hAnsi="Times New Roman" w:cs="Times New Roman"/>
          <w:sz w:val="24"/>
          <w:szCs w:val="24"/>
          <w:lang w:val="en-US"/>
        </w:rPr>
        <w:t>encouraging them to participate in activities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made great effort to connect with the students and be </w:t>
      </w:r>
      <w:r w:rsidR="003E5CDE" w:rsidRPr="00FA635D">
        <w:rPr>
          <w:rFonts w:ascii="Times New Roman" w:hAnsi="Times New Roman" w:cs="Times New Roman"/>
          <w:sz w:val="24"/>
          <w:szCs w:val="24"/>
          <w:lang w:val="en-US"/>
        </w:rPr>
        <w:t>a role model to them</w:t>
      </w:r>
    </w:p>
    <w:p w:rsidR="003E5CDE" w:rsidRPr="00FA635D" w:rsidRDefault="003E5CDE" w:rsidP="003E5CD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14EA4" w:rsidRPr="00FA635D" w:rsidRDefault="002410A9" w:rsidP="003E5C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October 2015 &amp; April 2017</w:t>
      </w:r>
      <w:r w:rsidR="003E5CDE" w:rsidRPr="00FA63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5CDE" w:rsidRPr="00FA635D">
        <w:rPr>
          <w:rFonts w:ascii="Times New Roman" w:hAnsi="Times New Roman" w:cs="Times New Roman"/>
          <w:b/>
          <w:sz w:val="24"/>
          <w:szCs w:val="24"/>
          <w:lang w:val="en-US"/>
        </w:rPr>
        <w:t>Windsor Park Collegiate</w:t>
      </w:r>
      <w:r w:rsidR="003E5CDE" w:rsidRPr="00FA635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44130" w:rsidRPr="000441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Workshop </w:t>
      </w:r>
      <w:r w:rsidR="003E5CDE" w:rsidRPr="00044130">
        <w:rPr>
          <w:rFonts w:ascii="Times New Roman" w:hAnsi="Times New Roman" w:cs="Times New Roman"/>
          <w:i/>
          <w:sz w:val="24"/>
          <w:szCs w:val="24"/>
          <w:lang w:val="en-US"/>
        </w:rPr>
        <w:t>Facilitator</w:t>
      </w:r>
    </w:p>
    <w:p w:rsidR="003E5CDE" w:rsidRPr="00FA635D" w:rsidRDefault="003E5CDE" w:rsidP="003E5C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5CDE" w:rsidRPr="00FA635D" w:rsidRDefault="002410A9" w:rsidP="003E5CD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Co-f</w:t>
      </w:r>
      <w:r w:rsidR="00D20F3D">
        <w:rPr>
          <w:rFonts w:ascii="Times New Roman" w:hAnsi="Times New Roman" w:cs="Times New Roman"/>
          <w:sz w:val="24"/>
          <w:szCs w:val="24"/>
          <w:lang w:val="en-US"/>
        </w:rPr>
        <w:t>acilitated</w:t>
      </w:r>
      <w:r w:rsidR="003E5CDE" w:rsidRPr="00FA635D">
        <w:rPr>
          <w:rFonts w:ascii="Times New Roman" w:hAnsi="Times New Roman" w:cs="Times New Roman"/>
          <w:sz w:val="24"/>
          <w:szCs w:val="24"/>
          <w:lang w:val="en-US"/>
        </w:rPr>
        <w:t xml:space="preserve"> daylong </w:t>
      </w:r>
      <w:r w:rsidR="00D20F3D">
        <w:rPr>
          <w:rFonts w:ascii="Times New Roman" w:hAnsi="Times New Roman" w:cs="Times New Roman"/>
          <w:sz w:val="24"/>
          <w:szCs w:val="24"/>
          <w:lang w:val="en-US"/>
        </w:rPr>
        <w:t>workshops</w:t>
      </w:r>
      <w:r w:rsidR="00A43483" w:rsidRPr="00FA635D">
        <w:rPr>
          <w:rFonts w:ascii="Times New Roman" w:hAnsi="Times New Roman" w:cs="Times New Roman"/>
          <w:sz w:val="24"/>
          <w:szCs w:val="24"/>
          <w:lang w:val="en-US"/>
        </w:rPr>
        <w:t xml:space="preserve"> for grade ten students </w:t>
      </w:r>
      <w:r w:rsidR="00D20F3D">
        <w:rPr>
          <w:rFonts w:ascii="Times New Roman" w:hAnsi="Times New Roman" w:cs="Times New Roman"/>
          <w:sz w:val="24"/>
          <w:szCs w:val="24"/>
          <w:lang w:val="en-US"/>
        </w:rPr>
        <w:t>in which</w:t>
      </w:r>
      <w:r w:rsidR="003E5CDE" w:rsidRPr="00FA635D">
        <w:rPr>
          <w:rFonts w:ascii="Times New Roman" w:hAnsi="Times New Roman" w:cs="Times New Roman"/>
          <w:sz w:val="24"/>
          <w:szCs w:val="24"/>
          <w:lang w:val="en-US"/>
        </w:rPr>
        <w:t xml:space="preserve"> they took part in business talks, job interviews and team strengthening exercises</w:t>
      </w:r>
    </w:p>
    <w:p w:rsidR="003E5CDE" w:rsidRPr="00FA635D" w:rsidRDefault="00D20F3D" w:rsidP="003E5CD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E5CDE" w:rsidRPr="00FA635D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E5CDE" w:rsidRPr="00FA635D">
        <w:rPr>
          <w:rFonts w:ascii="Times New Roman" w:hAnsi="Times New Roman" w:cs="Times New Roman"/>
          <w:sz w:val="24"/>
          <w:szCs w:val="24"/>
          <w:lang w:val="en-US"/>
        </w:rPr>
        <w:t xml:space="preserve">formed skits throughout the day to keep students engaged; </w:t>
      </w:r>
      <w:r w:rsidR="00A43483" w:rsidRPr="00FA635D">
        <w:rPr>
          <w:rFonts w:ascii="Times New Roman" w:hAnsi="Times New Roman" w:cs="Times New Roman"/>
          <w:sz w:val="24"/>
          <w:szCs w:val="24"/>
          <w:lang w:val="en-US"/>
        </w:rPr>
        <w:t xml:space="preserve">offered my assistance to any students </w:t>
      </w:r>
      <w:r w:rsidR="002410A9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>
        <w:rPr>
          <w:rFonts w:ascii="Times New Roman" w:hAnsi="Times New Roman" w:cs="Times New Roman"/>
          <w:sz w:val="24"/>
          <w:szCs w:val="24"/>
          <w:lang w:val="en-US"/>
        </w:rPr>
        <w:t>activities such as a job fair, a supply chain simulation, and more</w:t>
      </w:r>
    </w:p>
    <w:p w:rsidR="00A43483" w:rsidRPr="00485782" w:rsidRDefault="00D20F3D" w:rsidP="00A4348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Managed</w:t>
      </w:r>
      <w:r w:rsidR="00A43483" w:rsidRPr="00FA635D">
        <w:rPr>
          <w:rFonts w:ascii="Times New Roman" w:hAnsi="Times New Roman" w:cs="Times New Roman"/>
          <w:sz w:val="24"/>
          <w:szCs w:val="24"/>
          <w:lang w:val="en-US"/>
        </w:rPr>
        <w:t xml:space="preserve"> time and resources to </w:t>
      </w:r>
      <w:r w:rsidR="002410A9">
        <w:rPr>
          <w:rFonts w:ascii="Times New Roman" w:hAnsi="Times New Roman" w:cs="Times New Roman"/>
          <w:sz w:val="24"/>
          <w:szCs w:val="24"/>
          <w:lang w:val="en-US"/>
        </w:rPr>
        <w:t>help keep the event running</w:t>
      </w:r>
      <w:r w:rsidR="00A43483" w:rsidRPr="00FA635D">
        <w:rPr>
          <w:rFonts w:ascii="Times New Roman" w:hAnsi="Times New Roman" w:cs="Times New Roman"/>
          <w:sz w:val="24"/>
          <w:szCs w:val="24"/>
          <w:lang w:val="en-US"/>
        </w:rPr>
        <w:t xml:space="preserve"> smoothly</w:t>
      </w:r>
      <w:r w:rsidR="002410A9">
        <w:rPr>
          <w:rFonts w:ascii="Times New Roman" w:hAnsi="Times New Roman" w:cs="Times New Roman"/>
          <w:sz w:val="24"/>
          <w:szCs w:val="24"/>
          <w:lang w:val="en-US"/>
        </w:rPr>
        <w:t>, ensured that a</w:t>
      </w:r>
      <w:r>
        <w:rPr>
          <w:rFonts w:ascii="Times New Roman" w:hAnsi="Times New Roman" w:cs="Times New Roman"/>
          <w:sz w:val="24"/>
          <w:szCs w:val="24"/>
          <w:lang w:val="en-US"/>
        </w:rPr>
        <w:t>ll students knew where they were supposed to be and when they were supposed to be there</w:t>
      </w:r>
    </w:p>
    <w:tbl>
      <w:tblPr>
        <w:tblStyle w:val="TableGrid"/>
        <w:tblpPr w:leftFromText="180" w:rightFromText="180" w:vertAnchor="text" w:horzAnchor="margin" w:tblpY="1070"/>
        <w:tblW w:w="107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18"/>
        <w:gridCol w:w="4536"/>
        <w:gridCol w:w="3686"/>
      </w:tblGrid>
      <w:tr w:rsidR="00DA615C" w:rsidTr="00107B8F">
        <w:trPr>
          <w:trHeight w:val="266"/>
        </w:trPr>
        <w:tc>
          <w:tcPr>
            <w:tcW w:w="2518" w:type="dxa"/>
          </w:tcPr>
          <w:p w:rsidR="00044130" w:rsidRDefault="00044130" w:rsidP="00107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615C" w:rsidRPr="00FA635D" w:rsidRDefault="00485782" w:rsidP="00107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4536" w:type="dxa"/>
          </w:tcPr>
          <w:p w:rsidR="00044130" w:rsidRDefault="00044130" w:rsidP="00107B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A615C" w:rsidRPr="00FA635D" w:rsidRDefault="00044130" w:rsidP="00107B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River Wood High</w:t>
            </w:r>
          </w:p>
        </w:tc>
        <w:tc>
          <w:tcPr>
            <w:tcW w:w="3686" w:type="dxa"/>
          </w:tcPr>
          <w:p w:rsidR="00044130" w:rsidRDefault="00044130" w:rsidP="00107B8F">
            <w:pPr>
              <w:ind w:right="-6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615C" w:rsidRPr="00FA635D" w:rsidRDefault="00044130" w:rsidP="00107B8F">
            <w:pPr>
              <w:ind w:right="-6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 School Diploma </w:t>
            </w:r>
          </w:p>
        </w:tc>
      </w:tr>
      <w:tr w:rsidR="00DA615C" w:rsidTr="00107B8F">
        <w:trPr>
          <w:trHeight w:val="287"/>
        </w:trPr>
        <w:tc>
          <w:tcPr>
            <w:tcW w:w="2518" w:type="dxa"/>
          </w:tcPr>
          <w:p w:rsidR="00DA615C" w:rsidRPr="00FA635D" w:rsidRDefault="00485782" w:rsidP="00107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4536" w:type="dxa"/>
          </w:tcPr>
          <w:p w:rsidR="00DA615C" w:rsidRPr="00FA635D" w:rsidRDefault="00DA615C" w:rsidP="00107B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Career Internship Program</w:t>
            </w:r>
          </w:p>
        </w:tc>
        <w:tc>
          <w:tcPr>
            <w:tcW w:w="3686" w:type="dxa"/>
          </w:tcPr>
          <w:p w:rsidR="00DA615C" w:rsidRPr="00FA635D" w:rsidRDefault="00DA615C" w:rsidP="00107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Covey 7-Habits Training</w:t>
            </w:r>
          </w:p>
        </w:tc>
      </w:tr>
      <w:tr w:rsidR="00DA615C" w:rsidTr="00107B8F">
        <w:trPr>
          <w:trHeight w:val="287"/>
        </w:trPr>
        <w:tc>
          <w:tcPr>
            <w:tcW w:w="2518" w:type="dxa"/>
          </w:tcPr>
          <w:p w:rsidR="00DA615C" w:rsidRPr="00FA635D" w:rsidRDefault="00485782" w:rsidP="00107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4536" w:type="dxa"/>
          </w:tcPr>
          <w:p w:rsidR="00DA615C" w:rsidRPr="00FA635D" w:rsidRDefault="00DA615C" w:rsidP="00107B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Toastmasters International</w:t>
            </w:r>
          </w:p>
        </w:tc>
        <w:tc>
          <w:tcPr>
            <w:tcW w:w="3686" w:type="dxa"/>
          </w:tcPr>
          <w:p w:rsidR="00DA615C" w:rsidRPr="00FA635D" w:rsidRDefault="00DA615C" w:rsidP="00107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Speaking Certificate</w:t>
            </w:r>
          </w:p>
        </w:tc>
      </w:tr>
      <w:tr w:rsidR="00DA615C" w:rsidTr="00107B8F">
        <w:trPr>
          <w:trHeight w:val="286"/>
        </w:trPr>
        <w:tc>
          <w:tcPr>
            <w:tcW w:w="2518" w:type="dxa"/>
          </w:tcPr>
          <w:p w:rsidR="00DA615C" w:rsidRPr="00FA635D" w:rsidRDefault="00485782" w:rsidP="00107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4536" w:type="dxa"/>
          </w:tcPr>
          <w:p w:rsidR="00DA615C" w:rsidRPr="00FA635D" w:rsidRDefault="00DA615C" w:rsidP="00107B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Career Internship Program</w:t>
            </w:r>
          </w:p>
        </w:tc>
        <w:tc>
          <w:tcPr>
            <w:tcW w:w="3686" w:type="dxa"/>
          </w:tcPr>
          <w:p w:rsidR="00DA615C" w:rsidRPr="00FA635D" w:rsidRDefault="00DA615C" w:rsidP="00107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Entrepreneurship Training</w:t>
            </w:r>
          </w:p>
        </w:tc>
      </w:tr>
      <w:tr w:rsidR="00DA615C" w:rsidTr="00107B8F">
        <w:trPr>
          <w:trHeight w:val="266"/>
        </w:trPr>
        <w:tc>
          <w:tcPr>
            <w:tcW w:w="2518" w:type="dxa"/>
          </w:tcPr>
          <w:p w:rsidR="00DA615C" w:rsidRPr="00FA635D" w:rsidRDefault="00485782" w:rsidP="00107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4536" w:type="dxa"/>
          </w:tcPr>
          <w:p w:rsidR="00DA615C" w:rsidRPr="00FA635D" w:rsidRDefault="00DA615C" w:rsidP="00107B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Prelude</w:t>
            </w:r>
            <w:r w:rsidR="004B71B9" w:rsidRPr="00FA63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/Heliotrope Company</w:t>
            </w:r>
          </w:p>
        </w:tc>
        <w:tc>
          <w:tcPr>
            <w:tcW w:w="3686" w:type="dxa"/>
          </w:tcPr>
          <w:p w:rsidR="00DA615C" w:rsidRPr="00FA635D" w:rsidRDefault="00DA615C" w:rsidP="00107B8F">
            <w:pPr>
              <w:ind w:right="-9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Relationship Awareness Training</w:t>
            </w:r>
          </w:p>
        </w:tc>
      </w:tr>
      <w:tr w:rsidR="00DA615C" w:rsidTr="00107B8F">
        <w:trPr>
          <w:trHeight w:val="266"/>
        </w:trPr>
        <w:tc>
          <w:tcPr>
            <w:tcW w:w="2518" w:type="dxa"/>
          </w:tcPr>
          <w:p w:rsidR="00DA615C" w:rsidRPr="00FA635D" w:rsidRDefault="00485782" w:rsidP="00107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4536" w:type="dxa"/>
          </w:tcPr>
          <w:p w:rsidR="00DA615C" w:rsidRPr="00FA635D" w:rsidRDefault="00DA615C" w:rsidP="00107B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Downtown Watch</w:t>
            </w:r>
          </w:p>
        </w:tc>
        <w:tc>
          <w:tcPr>
            <w:tcW w:w="3686" w:type="dxa"/>
          </w:tcPr>
          <w:p w:rsidR="00DA615C" w:rsidRPr="00FA635D" w:rsidRDefault="00044130" w:rsidP="00107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FISH! Customer Service</w:t>
            </w:r>
            <w:r w:rsidR="00DA615C" w:rsidRPr="00FA6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Training</w:t>
            </w:r>
          </w:p>
        </w:tc>
      </w:tr>
    </w:tbl>
    <w:p w:rsidR="004B71B9" w:rsidRDefault="004B71B9" w:rsidP="004B71B9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36"/>
          <w:szCs w:val="20"/>
          <w:lang w:val="en-US"/>
        </w:rPr>
      </w:pPr>
    </w:p>
    <w:p w:rsidR="00A43483" w:rsidRPr="002410A9" w:rsidRDefault="00A43483" w:rsidP="004B71B9">
      <w:pPr>
        <w:pBdr>
          <w:bottom w:val="single" w:sz="4" w:space="1" w:color="auto"/>
        </w:pBdr>
        <w:spacing w:after="0" w:line="240" w:lineRule="auto"/>
        <w:rPr>
          <w:rFonts w:ascii="Arial Black" w:hAnsi="Arial Black" w:cs="Tahoma"/>
          <w:sz w:val="36"/>
          <w:szCs w:val="20"/>
          <w:lang w:val="en-US"/>
        </w:rPr>
      </w:pPr>
      <w:r w:rsidRPr="002410A9">
        <w:rPr>
          <w:rFonts w:ascii="Arial Black" w:hAnsi="Arial Black" w:cs="Tahoma"/>
          <w:sz w:val="36"/>
          <w:szCs w:val="20"/>
          <w:lang w:val="en-US"/>
        </w:rPr>
        <w:t>Education and Training</w:t>
      </w:r>
    </w:p>
    <w:p w:rsidR="004B71B9" w:rsidRDefault="004B71B9" w:rsidP="004B71B9">
      <w:pPr>
        <w:spacing w:after="0" w:line="240" w:lineRule="auto"/>
        <w:rPr>
          <w:rFonts w:ascii="Tahoma" w:hAnsi="Tahoma" w:cs="Tahoma"/>
          <w:sz w:val="36"/>
          <w:szCs w:val="20"/>
          <w:lang w:val="en-US"/>
        </w:rPr>
      </w:pPr>
    </w:p>
    <w:tbl>
      <w:tblPr>
        <w:tblStyle w:val="TableGrid"/>
        <w:tblpPr w:leftFromText="180" w:rightFromText="180" w:vertAnchor="text" w:horzAnchor="margin" w:tblpY="672"/>
        <w:tblW w:w="107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18"/>
        <w:gridCol w:w="4536"/>
        <w:gridCol w:w="3686"/>
      </w:tblGrid>
      <w:tr w:rsidR="00107B8F" w:rsidTr="00107B8F">
        <w:trPr>
          <w:trHeight w:val="266"/>
        </w:trPr>
        <w:tc>
          <w:tcPr>
            <w:tcW w:w="2518" w:type="dxa"/>
          </w:tcPr>
          <w:p w:rsidR="00107B8F" w:rsidRPr="00FA635D" w:rsidRDefault="00485782" w:rsidP="00107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="00107B8F" w:rsidRPr="00FA6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-Present</w:t>
            </w:r>
          </w:p>
        </w:tc>
        <w:tc>
          <w:tcPr>
            <w:tcW w:w="4536" w:type="dxa"/>
          </w:tcPr>
          <w:p w:rsidR="00107B8F" w:rsidRPr="00FA635D" w:rsidRDefault="00485782" w:rsidP="00107B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Walmart</w:t>
            </w:r>
          </w:p>
        </w:tc>
        <w:tc>
          <w:tcPr>
            <w:tcW w:w="3686" w:type="dxa"/>
          </w:tcPr>
          <w:p w:rsidR="00107B8F" w:rsidRPr="00FA635D" w:rsidRDefault="00107B8F" w:rsidP="00107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Sales Associate</w:t>
            </w:r>
          </w:p>
        </w:tc>
      </w:tr>
      <w:tr w:rsidR="00107B8F" w:rsidTr="00107B8F">
        <w:trPr>
          <w:trHeight w:val="287"/>
        </w:trPr>
        <w:tc>
          <w:tcPr>
            <w:tcW w:w="2518" w:type="dxa"/>
          </w:tcPr>
          <w:p w:rsidR="00107B8F" w:rsidRPr="00FA635D" w:rsidRDefault="00485782" w:rsidP="00107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4536" w:type="dxa"/>
          </w:tcPr>
          <w:p w:rsidR="00107B8F" w:rsidRPr="00FA635D" w:rsidRDefault="00485782" w:rsidP="004857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James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Titsma</w:t>
            </w:r>
            <w:proofErr w:type="spellEnd"/>
            <w:r w:rsidR="00107B8F" w:rsidRPr="00FA63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Constituency Office</w:t>
            </w:r>
          </w:p>
        </w:tc>
        <w:tc>
          <w:tcPr>
            <w:tcW w:w="3686" w:type="dxa"/>
          </w:tcPr>
          <w:p w:rsidR="00107B8F" w:rsidRPr="00FA635D" w:rsidRDefault="00107B8F" w:rsidP="00107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MLA Assistant</w:t>
            </w:r>
          </w:p>
        </w:tc>
      </w:tr>
      <w:tr w:rsidR="00107B8F" w:rsidTr="00107B8F">
        <w:trPr>
          <w:trHeight w:val="287"/>
        </w:trPr>
        <w:tc>
          <w:tcPr>
            <w:tcW w:w="2518" w:type="dxa"/>
          </w:tcPr>
          <w:p w:rsidR="00107B8F" w:rsidRPr="00FA635D" w:rsidRDefault="00485782" w:rsidP="00107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="00107B8F" w:rsidRPr="00FA6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-Present</w:t>
            </w:r>
          </w:p>
        </w:tc>
        <w:tc>
          <w:tcPr>
            <w:tcW w:w="4536" w:type="dxa"/>
          </w:tcPr>
          <w:p w:rsidR="00107B8F" w:rsidRPr="00FA635D" w:rsidRDefault="00107B8F" w:rsidP="00107B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Career Trek</w:t>
            </w:r>
          </w:p>
        </w:tc>
        <w:tc>
          <w:tcPr>
            <w:tcW w:w="3686" w:type="dxa"/>
          </w:tcPr>
          <w:p w:rsidR="00107B8F" w:rsidRPr="00FA635D" w:rsidRDefault="00107B8F" w:rsidP="00107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 Staff Volunteer</w:t>
            </w:r>
          </w:p>
        </w:tc>
      </w:tr>
      <w:tr w:rsidR="00107B8F" w:rsidTr="00107B8F">
        <w:trPr>
          <w:trHeight w:val="286"/>
        </w:trPr>
        <w:tc>
          <w:tcPr>
            <w:tcW w:w="2518" w:type="dxa"/>
          </w:tcPr>
          <w:p w:rsidR="00107B8F" w:rsidRPr="00FA635D" w:rsidRDefault="00485782" w:rsidP="00107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4536" w:type="dxa"/>
          </w:tcPr>
          <w:p w:rsidR="00107B8F" w:rsidRPr="00FA635D" w:rsidRDefault="00107B8F" w:rsidP="00107B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Variety</w:t>
            </w:r>
            <w:r w:rsidR="000441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Club</w:t>
            </w:r>
          </w:p>
        </w:tc>
        <w:tc>
          <w:tcPr>
            <w:tcW w:w="3686" w:type="dxa"/>
          </w:tcPr>
          <w:p w:rsidR="00107B8F" w:rsidRPr="00FA635D" w:rsidRDefault="00107B8F" w:rsidP="00107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Volunteer</w:t>
            </w:r>
            <w:r w:rsidR="00044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Fundraiser</w:t>
            </w:r>
          </w:p>
        </w:tc>
      </w:tr>
      <w:tr w:rsidR="00107B8F" w:rsidTr="00107B8F">
        <w:trPr>
          <w:trHeight w:val="286"/>
        </w:trPr>
        <w:tc>
          <w:tcPr>
            <w:tcW w:w="2518" w:type="dxa"/>
          </w:tcPr>
          <w:p w:rsidR="00107B8F" w:rsidRPr="00FA635D" w:rsidRDefault="00485782" w:rsidP="00107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4536" w:type="dxa"/>
          </w:tcPr>
          <w:p w:rsidR="00107B8F" w:rsidRPr="00FA635D" w:rsidRDefault="00107B8F" w:rsidP="00107B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Island Lakes Community School</w:t>
            </w:r>
          </w:p>
        </w:tc>
        <w:tc>
          <w:tcPr>
            <w:tcW w:w="3686" w:type="dxa"/>
          </w:tcPr>
          <w:p w:rsidR="00107B8F" w:rsidRPr="00FA635D" w:rsidRDefault="00107B8F" w:rsidP="00107B8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Intern</w:t>
            </w:r>
          </w:p>
        </w:tc>
      </w:tr>
      <w:tr w:rsidR="00107B8F" w:rsidTr="00107B8F">
        <w:trPr>
          <w:trHeight w:val="266"/>
        </w:trPr>
        <w:tc>
          <w:tcPr>
            <w:tcW w:w="2518" w:type="dxa"/>
          </w:tcPr>
          <w:p w:rsidR="00107B8F" w:rsidRPr="00FA635D" w:rsidRDefault="00485782" w:rsidP="00107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4536" w:type="dxa"/>
          </w:tcPr>
          <w:p w:rsidR="00107B8F" w:rsidRPr="00FA635D" w:rsidRDefault="00107B8F" w:rsidP="00107B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Centrallia</w:t>
            </w:r>
          </w:p>
        </w:tc>
        <w:tc>
          <w:tcPr>
            <w:tcW w:w="3686" w:type="dxa"/>
          </w:tcPr>
          <w:p w:rsidR="00107B8F" w:rsidRPr="00FA635D" w:rsidRDefault="00107B8F" w:rsidP="00107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Logistics Volunteer</w:t>
            </w:r>
          </w:p>
        </w:tc>
      </w:tr>
      <w:tr w:rsidR="00107B8F" w:rsidTr="00107B8F">
        <w:trPr>
          <w:trHeight w:val="286"/>
        </w:trPr>
        <w:tc>
          <w:tcPr>
            <w:tcW w:w="2518" w:type="dxa"/>
          </w:tcPr>
          <w:p w:rsidR="00107B8F" w:rsidRPr="00FA635D" w:rsidRDefault="00485782" w:rsidP="00107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4536" w:type="dxa"/>
          </w:tcPr>
          <w:p w:rsidR="00107B8F" w:rsidRPr="00FA635D" w:rsidRDefault="00107B8F" w:rsidP="00107B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Amazing Agricultural Adventure</w:t>
            </w:r>
          </w:p>
        </w:tc>
        <w:tc>
          <w:tcPr>
            <w:tcW w:w="3686" w:type="dxa"/>
          </w:tcPr>
          <w:p w:rsidR="00107B8F" w:rsidRPr="00FA635D" w:rsidRDefault="00044130" w:rsidP="00107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Volunteer Student Counsellor</w:t>
            </w:r>
          </w:p>
        </w:tc>
      </w:tr>
      <w:tr w:rsidR="00107B8F" w:rsidTr="00107B8F">
        <w:trPr>
          <w:trHeight w:val="286"/>
        </w:trPr>
        <w:tc>
          <w:tcPr>
            <w:tcW w:w="2518" w:type="dxa"/>
          </w:tcPr>
          <w:p w:rsidR="00107B8F" w:rsidRPr="00FA635D" w:rsidRDefault="00485782" w:rsidP="00107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4536" w:type="dxa"/>
          </w:tcPr>
          <w:p w:rsidR="00107B8F" w:rsidRPr="00FA635D" w:rsidRDefault="00107B8F" w:rsidP="00107B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Special Olympics Manitoba</w:t>
            </w:r>
          </w:p>
        </w:tc>
        <w:tc>
          <w:tcPr>
            <w:tcW w:w="3686" w:type="dxa"/>
          </w:tcPr>
          <w:p w:rsidR="00107B8F" w:rsidRPr="00FA635D" w:rsidRDefault="00107B8F" w:rsidP="00107B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Hospitality Volunteer</w:t>
            </w:r>
          </w:p>
        </w:tc>
      </w:tr>
      <w:tr w:rsidR="00485782" w:rsidTr="00107B8F">
        <w:trPr>
          <w:trHeight w:val="286"/>
        </w:trPr>
        <w:tc>
          <w:tcPr>
            <w:tcW w:w="2518" w:type="dxa"/>
          </w:tcPr>
          <w:p w:rsidR="00485782" w:rsidRPr="00FA635D" w:rsidRDefault="00485782" w:rsidP="004857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536" w:type="dxa"/>
          </w:tcPr>
          <w:p w:rsidR="00485782" w:rsidRPr="00FA635D" w:rsidRDefault="00485782" w:rsidP="004857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Skinners @ the Forks</w:t>
            </w:r>
          </w:p>
        </w:tc>
        <w:tc>
          <w:tcPr>
            <w:tcW w:w="3686" w:type="dxa"/>
          </w:tcPr>
          <w:p w:rsidR="00485782" w:rsidRPr="00FA635D" w:rsidRDefault="00485782" w:rsidP="004857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Cook/Cashier</w:t>
            </w:r>
          </w:p>
        </w:tc>
      </w:tr>
      <w:tr w:rsidR="00485782" w:rsidTr="00107B8F">
        <w:trPr>
          <w:trHeight w:val="286"/>
        </w:trPr>
        <w:tc>
          <w:tcPr>
            <w:tcW w:w="2518" w:type="dxa"/>
          </w:tcPr>
          <w:p w:rsidR="00485782" w:rsidRPr="00FA635D" w:rsidRDefault="00485782" w:rsidP="004857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4536" w:type="dxa"/>
          </w:tcPr>
          <w:p w:rsidR="00485782" w:rsidRPr="00FA635D" w:rsidRDefault="00485782" w:rsidP="004857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A63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True North Sports </w:t>
            </w:r>
          </w:p>
        </w:tc>
        <w:tc>
          <w:tcPr>
            <w:tcW w:w="3686" w:type="dxa"/>
          </w:tcPr>
          <w:p w:rsidR="00485782" w:rsidRPr="00FA635D" w:rsidRDefault="00485782" w:rsidP="004857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 Shadow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Experience</w:t>
            </w:r>
          </w:p>
        </w:tc>
      </w:tr>
      <w:tr w:rsidR="00485782" w:rsidTr="00107B8F">
        <w:trPr>
          <w:trHeight w:val="286"/>
        </w:trPr>
        <w:tc>
          <w:tcPr>
            <w:tcW w:w="2518" w:type="dxa"/>
          </w:tcPr>
          <w:p w:rsidR="00485782" w:rsidRPr="00FA635D" w:rsidRDefault="00485782" w:rsidP="004857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485782" w:rsidRPr="00FA635D" w:rsidRDefault="00485782" w:rsidP="004857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485782" w:rsidRPr="00FA635D" w:rsidRDefault="00485782" w:rsidP="004857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13A40" w:rsidRPr="00485782" w:rsidRDefault="004B71B9" w:rsidP="004B71B9">
      <w:pPr>
        <w:pBdr>
          <w:bottom w:val="single" w:sz="4" w:space="1" w:color="auto"/>
        </w:pBdr>
        <w:spacing w:after="0" w:line="240" w:lineRule="auto"/>
        <w:rPr>
          <w:rFonts w:ascii="Arial Black" w:hAnsi="Arial Black" w:cs="Tahoma"/>
          <w:sz w:val="36"/>
          <w:szCs w:val="20"/>
          <w:lang w:val="en-US"/>
        </w:rPr>
      </w:pPr>
      <w:r w:rsidRPr="00485782">
        <w:rPr>
          <w:rFonts w:ascii="Arial Black" w:hAnsi="Arial Black" w:cs="Tahoma"/>
          <w:sz w:val="36"/>
          <w:szCs w:val="20"/>
          <w:lang w:val="en-US"/>
        </w:rPr>
        <w:t>Work History</w:t>
      </w:r>
    </w:p>
    <w:sectPr w:rsidR="00113A40" w:rsidRPr="00485782" w:rsidSect="004B71B9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9F3" w:rsidRDefault="00AB49F3" w:rsidP="009771D8">
      <w:pPr>
        <w:spacing w:after="0" w:line="240" w:lineRule="auto"/>
      </w:pPr>
      <w:r>
        <w:separator/>
      </w:r>
    </w:p>
  </w:endnote>
  <w:endnote w:type="continuationSeparator" w:id="0">
    <w:p w:rsidR="00AB49F3" w:rsidRDefault="00AB49F3" w:rsidP="0097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F2" w:rsidRDefault="00BB00F2">
    <w:pPr>
      <w:pStyle w:val="Footer"/>
    </w:pPr>
    <w:r>
      <w:rPr>
        <w:rFonts w:asciiTheme="majorHAnsi" w:hAnsiTheme="majorHAnsi" w:cstheme="majorHAnsi"/>
      </w:rPr>
      <w:t xml:space="preserve">Shirley </w:t>
    </w:r>
    <w:proofErr w:type="spellStart"/>
    <w:r>
      <w:rPr>
        <w:rFonts w:asciiTheme="majorHAnsi" w:hAnsiTheme="majorHAnsi" w:cstheme="majorHAnsi"/>
      </w:rPr>
      <w:t>Shirkenheimer</w:t>
    </w:r>
    <w:proofErr w:type="spellEnd"/>
    <w:r>
      <w:rPr>
        <w:rFonts w:asciiTheme="majorHAnsi" w:hAnsiTheme="majorHAnsi" w:cstheme="majorHAnsi"/>
      </w:rPr>
      <w:t xml:space="preserve"> Résumé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953B5" w:rsidRPr="003953B5">
      <w:rPr>
        <w:rFonts w:asciiTheme="majorHAnsi" w:hAnsiTheme="majorHAnsi" w:cstheme="majorHAnsi"/>
        <w:noProof/>
      </w:rPr>
      <w:t>2</w:t>
    </w:r>
    <w:r>
      <w:rPr>
        <w:rFonts w:asciiTheme="majorHAnsi" w:hAnsiTheme="majorHAnsi" w:cs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9F3" w:rsidRDefault="00AB49F3" w:rsidP="009771D8">
      <w:pPr>
        <w:spacing w:after="0" w:line="240" w:lineRule="auto"/>
      </w:pPr>
      <w:r>
        <w:separator/>
      </w:r>
    </w:p>
  </w:footnote>
  <w:footnote w:type="continuationSeparator" w:id="0">
    <w:p w:rsidR="00AB49F3" w:rsidRDefault="00AB49F3" w:rsidP="00977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3425"/>
    <w:multiLevelType w:val="hybridMultilevel"/>
    <w:tmpl w:val="343C68E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1F3140CD"/>
    <w:multiLevelType w:val="hybridMultilevel"/>
    <w:tmpl w:val="79A8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948E0"/>
    <w:multiLevelType w:val="hybridMultilevel"/>
    <w:tmpl w:val="EB58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05147"/>
    <w:multiLevelType w:val="hybridMultilevel"/>
    <w:tmpl w:val="6448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62EF5"/>
    <w:multiLevelType w:val="hybridMultilevel"/>
    <w:tmpl w:val="5874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F6D28"/>
    <w:multiLevelType w:val="hybridMultilevel"/>
    <w:tmpl w:val="DB56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91F34"/>
    <w:multiLevelType w:val="hybridMultilevel"/>
    <w:tmpl w:val="A700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BC"/>
    <w:rsid w:val="00044130"/>
    <w:rsid w:val="000C2C27"/>
    <w:rsid w:val="00107B8F"/>
    <w:rsid w:val="00113A40"/>
    <w:rsid w:val="00134D8E"/>
    <w:rsid w:val="0014033F"/>
    <w:rsid w:val="001504C8"/>
    <w:rsid w:val="001601CC"/>
    <w:rsid w:val="001B777F"/>
    <w:rsid w:val="00236BA6"/>
    <w:rsid w:val="002410A9"/>
    <w:rsid w:val="002D01D8"/>
    <w:rsid w:val="003953B5"/>
    <w:rsid w:val="003C1EA2"/>
    <w:rsid w:val="003E5CDE"/>
    <w:rsid w:val="00400ACB"/>
    <w:rsid w:val="00414EA4"/>
    <w:rsid w:val="00485782"/>
    <w:rsid w:val="004B71B9"/>
    <w:rsid w:val="00527E73"/>
    <w:rsid w:val="005360BC"/>
    <w:rsid w:val="00536D8C"/>
    <w:rsid w:val="005822BC"/>
    <w:rsid w:val="006F0242"/>
    <w:rsid w:val="007A7F73"/>
    <w:rsid w:val="007B5FEB"/>
    <w:rsid w:val="008C3BFB"/>
    <w:rsid w:val="008E6D4A"/>
    <w:rsid w:val="008F334D"/>
    <w:rsid w:val="00947B9B"/>
    <w:rsid w:val="009771D8"/>
    <w:rsid w:val="00A43483"/>
    <w:rsid w:val="00AB49F3"/>
    <w:rsid w:val="00B767D0"/>
    <w:rsid w:val="00B85FDC"/>
    <w:rsid w:val="00BB00F2"/>
    <w:rsid w:val="00BE05AC"/>
    <w:rsid w:val="00C27E46"/>
    <w:rsid w:val="00C37B1B"/>
    <w:rsid w:val="00C838B2"/>
    <w:rsid w:val="00C91602"/>
    <w:rsid w:val="00D04541"/>
    <w:rsid w:val="00D20F3D"/>
    <w:rsid w:val="00D435C4"/>
    <w:rsid w:val="00D85787"/>
    <w:rsid w:val="00DA615C"/>
    <w:rsid w:val="00E214BC"/>
    <w:rsid w:val="00E23923"/>
    <w:rsid w:val="00E92391"/>
    <w:rsid w:val="00EA4EE9"/>
    <w:rsid w:val="00EB0851"/>
    <w:rsid w:val="00F2533A"/>
    <w:rsid w:val="00F706C2"/>
    <w:rsid w:val="00F74D71"/>
    <w:rsid w:val="00FA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76E39A-48DA-4729-91D3-1588AAFB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536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6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uiPriority w:val="34"/>
    <w:qFormat/>
    <w:rsid w:val="008C3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1D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77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1D8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1D8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A4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irley.shirkenheimer@liv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BEFD3-ABA6-4024-9C9C-A4F1748B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Riel School Division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Steffanie Avery</dc:creator>
  <cp:keywords/>
  <dc:description/>
  <cp:lastModifiedBy>Magnifico, Adriano</cp:lastModifiedBy>
  <cp:revision>4</cp:revision>
  <cp:lastPrinted>2011-04-11T15:54:00Z</cp:lastPrinted>
  <dcterms:created xsi:type="dcterms:W3CDTF">2017-04-12T20:12:00Z</dcterms:created>
  <dcterms:modified xsi:type="dcterms:W3CDTF">2017-04-17T22:29:00Z</dcterms:modified>
</cp:coreProperties>
</file>