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0C" w:rsidRPr="00D742C3" w:rsidRDefault="00BA5534" w:rsidP="000A16E6">
      <w:pPr>
        <w:pStyle w:val="Heading1"/>
        <w:pBdr>
          <w:bottom w:val="single" w:sz="4" w:space="1" w:color="auto"/>
        </w:pBd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B01ABA" wp14:editId="63FE1BBF">
            <wp:simplePos x="0" y="0"/>
            <wp:positionH relativeFrom="column">
              <wp:posOffset>2943225</wp:posOffset>
            </wp:positionH>
            <wp:positionV relativeFrom="paragraph">
              <wp:posOffset>46990</wp:posOffset>
            </wp:positionV>
            <wp:extent cx="197656" cy="197390"/>
            <wp:effectExtent l="0" t="0" r="0" b="0"/>
            <wp:wrapNone/>
            <wp:docPr id="5" name="Picture 15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th[1]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6" cy="1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2F717" wp14:editId="302E0DB7">
            <wp:simplePos x="0" y="0"/>
            <wp:positionH relativeFrom="column">
              <wp:posOffset>4324350</wp:posOffset>
            </wp:positionH>
            <wp:positionV relativeFrom="paragraph">
              <wp:posOffset>47856</wp:posOffset>
            </wp:positionV>
            <wp:extent cx="204922" cy="204690"/>
            <wp:effectExtent l="0" t="0" r="0" b="0"/>
            <wp:wrapNone/>
            <wp:docPr id="4" name="Picture 14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th[1]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2" cy="2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33655</wp:posOffset>
            </wp:positionV>
            <wp:extent cx="256254" cy="207964"/>
            <wp:effectExtent l="0" t="0" r="0" b="1905"/>
            <wp:wrapNone/>
            <wp:docPr id="2" name="Picture 12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th[1]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4" cy="2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4070C" w:rsidRPr="00D742C3">
        <w:rPr>
          <w:b/>
          <w:sz w:val="36"/>
        </w:rPr>
        <w:t xml:space="preserve">G.O. </w:t>
      </w:r>
      <w:proofErr w:type="spellStart"/>
      <w:r w:rsidR="0074070C" w:rsidRPr="00D742C3">
        <w:rPr>
          <w:b/>
          <w:sz w:val="36"/>
        </w:rPr>
        <w:t>Forit</w:t>
      </w:r>
      <w:proofErr w:type="spellEnd"/>
      <w:r w:rsidR="00D742C3">
        <w:rPr>
          <w:b/>
          <w:sz w:val="36"/>
        </w:rPr>
        <w:tab/>
      </w:r>
      <w:r w:rsidR="00D742C3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proofErr w:type="spellStart"/>
      <w:r w:rsidRPr="00BA5534">
        <w:rPr>
          <w:sz w:val="24"/>
        </w:rPr>
        <w:t>goforit</w:t>
      </w:r>
      <w:proofErr w:type="spellEnd"/>
      <w:r w:rsidR="00D742C3" w:rsidRPr="00BA5534">
        <w:rPr>
          <w:sz w:val="28"/>
        </w:rPr>
        <w:tab/>
      </w:r>
      <w:r w:rsidR="00D742C3">
        <w:rPr>
          <w:b/>
          <w:sz w:val="36"/>
        </w:rPr>
        <w:tab/>
      </w:r>
      <w:proofErr w:type="spellStart"/>
      <w:r w:rsidRPr="00BA5534">
        <w:rPr>
          <w:sz w:val="24"/>
        </w:rPr>
        <w:t>Goforit</w:t>
      </w:r>
      <w:proofErr w:type="spellEnd"/>
      <w:r w:rsidR="00D742C3" w:rsidRPr="00BA5534">
        <w:rPr>
          <w:b/>
          <w:sz w:val="24"/>
        </w:rPr>
        <w:tab/>
      </w:r>
      <w:r w:rsidR="00D742C3">
        <w:rPr>
          <w:b/>
          <w:sz w:val="36"/>
        </w:rPr>
        <w:tab/>
      </w:r>
      <w:r w:rsidRPr="00BA5534">
        <w:rPr>
          <w:b/>
          <w:sz w:val="24"/>
        </w:rPr>
        <w:t>@</w:t>
      </w:r>
      <w:proofErr w:type="spellStart"/>
      <w:r w:rsidRPr="00BA5534">
        <w:rPr>
          <w:b/>
          <w:sz w:val="24"/>
        </w:rPr>
        <w:t>goforit</w:t>
      </w:r>
      <w:proofErr w:type="spellEnd"/>
      <w:r w:rsidR="00D742C3">
        <w:rPr>
          <w:b/>
          <w:sz w:val="36"/>
        </w:rPr>
        <w:tab/>
      </w:r>
    </w:p>
    <w:p w:rsidR="00DA5974" w:rsidRDefault="00DA5974" w:rsidP="0074070C">
      <w:pPr>
        <w:rPr>
          <w:sz w:val="22"/>
        </w:rPr>
      </w:pPr>
    </w:p>
    <w:p w:rsidR="00A31013" w:rsidRDefault="00A31013" w:rsidP="0074070C">
      <w:pPr>
        <w:rPr>
          <w:sz w:val="22"/>
        </w:rPr>
      </w:pPr>
      <w:r>
        <w:rPr>
          <w:sz w:val="22"/>
        </w:rPr>
        <w:t xml:space="preserve">16 </w:t>
      </w:r>
      <w:proofErr w:type="spellStart"/>
      <w:r w:rsidR="00527372">
        <w:rPr>
          <w:sz w:val="22"/>
        </w:rPr>
        <w:t>Imyourman</w:t>
      </w:r>
      <w:proofErr w:type="spellEnd"/>
      <w:r>
        <w:rPr>
          <w:sz w:val="22"/>
        </w:rPr>
        <w:t xml:space="preserve"> Avenue</w:t>
      </w:r>
      <w:r w:rsidR="00D742C3">
        <w:rPr>
          <w:sz w:val="22"/>
        </w:rPr>
        <w:tab/>
      </w:r>
      <w:r w:rsidR="00D742C3">
        <w:rPr>
          <w:sz w:val="22"/>
        </w:rPr>
        <w:tab/>
        <w:t xml:space="preserve">Winnipeg MB </w:t>
      </w:r>
      <w:r>
        <w:rPr>
          <w:sz w:val="22"/>
        </w:rPr>
        <w:t>R2G 1Z8</w:t>
      </w:r>
      <w:r w:rsidR="00F2700C">
        <w:rPr>
          <w:sz w:val="22"/>
        </w:rPr>
        <w:tab/>
      </w:r>
      <w:r w:rsidR="00D742C3">
        <w:rPr>
          <w:sz w:val="22"/>
        </w:rPr>
        <w:tab/>
      </w:r>
      <w:r w:rsidR="001D2525">
        <w:rPr>
          <w:sz w:val="22"/>
        </w:rPr>
        <w:t xml:space="preserve">  </w:t>
      </w:r>
      <w:r w:rsidR="00527372">
        <w:rPr>
          <w:sz w:val="22"/>
        </w:rPr>
        <w:t>204–</w:t>
      </w:r>
      <w:r>
        <w:rPr>
          <w:sz w:val="22"/>
        </w:rPr>
        <w:t>555-8995</w:t>
      </w:r>
      <w:r w:rsidR="00D742C3">
        <w:rPr>
          <w:sz w:val="22"/>
        </w:rPr>
        <w:tab/>
      </w:r>
      <w:r w:rsidR="00D742C3">
        <w:rPr>
          <w:sz w:val="22"/>
        </w:rPr>
        <w:tab/>
      </w:r>
      <w:r w:rsidR="001D2525">
        <w:rPr>
          <w:sz w:val="22"/>
        </w:rPr>
        <w:t xml:space="preserve">    </w:t>
      </w:r>
      <w:hyperlink r:id="rId10" w:history="1">
        <w:r w:rsidR="006A12CD" w:rsidRPr="00C075E1">
          <w:rPr>
            <w:rStyle w:val="Hyperlink"/>
            <w:sz w:val="22"/>
          </w:rPr>
          <w:t>goforit@makeithappen.com</w:t>
        </w:r>
      </w:hyperlink>
    </w:p>
    <w:p w:rsidR="00A31013" w:rsidRPr="00B00EAF" w:rsidRDefault="00A31013" w:rsidP="0074070C">
      <w:pPr>
        <w:rPr>
          <w:sz w:val="32"/>
          <w:szCs w:val="32"/>
        </w:rPr>
      </w:pPr>
    </w:p>
    <w:p w:rsidR="00A31013" w:rsidRDefault="00A31013" w:rsidP="000A16E6">
      <w:pPr>
        <w:pStyle w:val="Heading1"/>
        <w:pBdr>
          <w:bottom w:val="single" w:sz="4" w:space="1" w:color="auto"/>
        </w:pBdr>
        <w:rPr>
          <w:b/>
          <w:szCs w:val="32"/>
        </w:rPr>
      </w:pPr>
      <w:r w:rsidRPr="00B00EAF">
        <w:rPr>
          <w:b/>
          <w:szCs w:val="32"/>
        </w:rPr>
        <w:t>Objective</w:t>
      </w:r>
      <w:bookmarkStart w:id="0" w:name="_GoBack"/>
      <w:bookmarkEnd w:id="0"/>
    </w:p>
    <w:p w:rsidR="0074070C" w:rsidRPr="0074070C" w:rsidRDefault="0074070C" w:rsidP="0074070C"/>
    <w:p w:rsidR="00A31013" w:rsidRDefault="00F2700C">
      <w:pPr>
        <w:pStyle w:val="BodyText"/>
      </w:pPr>
      <w:r>
        <w:t>T</w:t>
      </w:r>
      <w:r w:rsidR="00A31013">
        <w:t xml:space="preserve">o offer my communication and technical skills as a </w:t>
      </w:r>
      <w:r>
        <w:t xml:space="preserve">Website and App Developer with the </w:t>
      </w:r>
      <w:r w:rsidRPr="00B00EAF">
        <w:rPr>
          <w:b/>
        </w:rPr>
        <w:t>HIP</w:t>
      </w:r>
      <w:r w:rsidRPr="00527372">
        <w:rPr>
          <w:b/>
        </w:rPr>
        <w:t xml:space="preserve"> </w:t>
      </w:r>
      <w:r>
        <w:rPr>
          <w:b/>
        </w:rPr>
        <w:t xml:space="preserve">Digital </w:t>
      </w:r>
      <w:r>
        <w:t>team</w:t>
      </w:r>
    </w:p>
    <w:p w:rsidR="00A31013" w:rsidRDefault="00A31013"/>
    <w:p w:rsidR="00A31013" w:rsidRDefault="00A31013" w:rsidP="000A16E6">
      <w:pPr>
        <w:pStyle w:val="Heading1"/>
        <w:pBdr>
          <w:bottom w:val="single" w:sz="4" w:space="1" w:color="auto"/>
        </w:pBdr>
        <w:rPr>
          <w:b/>
        </w:rPr>
      </w:pPr>
      <w:r w:rsidRPr="0074070C">
        <w:rPr>
          <w:b/>
        </w:rPr>
        <w:t>Highlights of Qualifications</w:t>
      </w:r>
    </w:p>
    <w:p w:rsidR="0074070C" w:rsidRPr="0074070C" w:rsidRDefault="0074070C" w:rsidP="0074070C"/>
    <w:p w:rsidR="00A31013" w:rsidRDefault="00F2700C" w:rsidP="00F2700C">
      <w:pPr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Consistent </w:t>
      </w:r>
      <w:proofErr w:type="spellStart"/>
      <w:r>
        <w:rPr>
          <w:sz w:val="22"/>
        </w:rPr>
        <w:t>Honour</w:t>
      </w:r>
      <w:proofErr w:type="spellEnd"/>
      <w:r>
        <w:rPr>
          <w:sz w:val="22"/>
        </w:rPr>
        <w:t xml:space="preserve"> Roll </w:t>
      </w:r>
      <w:r w:rsidR="00A31013">
        <w:rPr>
          <w:sz w:val="22"/>
        </w:rPr>
        <w:t>achiever in high school and university</w:t>
      </w:r>
    </w:p>
    <w:p w:rsidR="00A31013" w:rsidRDefault="006848D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Experienced with web site design</w:t>
      </w:r>
      <w:r w:rsidR="000B36FC">
        <w:rPr>
          <w:sz w:val="22"/>
        </w:rPr>
        <w:t xml:space="preserve">, </w:t>
      </w:r>
      <w:r w:rsidR="00F2700C">
        <w:rPr>
          <w:sz w:val="22"/>
        </w:rPr>
        <w:t xml:space="preserve">computer coding, </w:t>
      </w:r>
      <w:r w:rsidR="000B36FC">
        <w:rPr>
          <w:sz w:val="22"/>
        </w:rPr>
        <w:t>app development</w:t>
      </w:r>
      <w:r>
        <w:rPr>
          <w:sz w:val="22"/>
        </w:rPr>
        <w:t xml:space="preserve"> </w:t>
      </w:r>
    </w:p>
    <w:p w:rsidR="00A31013" w:rsidRDefault="00A3101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Adept at problem-solving and competing tasks and projects</w:t>
      </w:r>
      <w:r w:rsidR="00F2700C">
        <w:rPr>
          <w:sz w:val="22"/>
        </w:rPr>
        <w:t xml:space="preserve"> </w:t>
      </w:r>
      <w:r w:rsidR="00015454">
        <w:rPr>
          <w:sz w:val="22"/>
        </w:rPr>
        <w:t>from start to finish</w:t>
      </w:r>
    </w:p>
    <w:p w:rsidR="00A31013" w:rsidRDefault="00F2700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Serious</w:t>
      </w:r>
      <w:r w:rsidR="000B36FC">
        <w:rPr>
          <w:sz w:val="22"/>
        </w:rPr>
        <w:t xml:space="preserve"> video </w:t>
      </w:r>
      <w:r>
        <w:rPr>
          <w:sz w:val="22"/>
        </w:rPr>
        <w:t>game player and game designer</w:t>
      </w:r>
      <w:r w:rsidR="00015454">
        <w:rPr>
          <w:sz w:val="22"/>
        </w:rPr>
        <w:t xml:space="preserve"> who is on top of current games </w:t>
      </w:r>
    </w:p>
    <w:p w:rsidR="00A31013" w:rsidRPr="000A16E6" w:rsidRDefault="00015454">
      <w:pPr>
        <w:numPr>
          <w:ilvl w:val="0"/>
          <w:numId w:val="3"/>
        </w:numPr>
      </w:pPr>
      <w:r>
        <w:rPr>
          <w:sz w:val="22"/>
        </w:rPr>
        <w:t>Entrepreneur who understands the value of repeat customers and in going the extra mile</w:t>
      </w:r>
    </w:p>
    <w:p w:rsidR="00A31013" w:rsidRPr="0074070C" w:rsidRDefault="00A31013">
      <w:pPr>
        <w:rPr>
          <w:b/>
          <w:sz w:val="32"/>
          <w:szCs w:val="32"/>
        </w:rPr>
      </w:pPr>
    </w:p>
    <w:p w:rsidR="0074070C" w:rsidRDefault="00A31013" w:rsidP="000A16E6">
      <w:pPr>
        <w:pStyle w:val="Heading1"/>
        <w:pBdr>
          <w:bottom w:val="single" w:sz="4" w:space="1" w:color="auto"/>
        </w:pBdr>
        <w:rPr>
          <w:b/>
        </w:rPr>
      </w:pPr>
      <w:r w:rsidRPr="0074070C">
        <w:rPr>
          <w:b/>
        </w:rPr>
        <w:t>Relevant Skills and Experiences</w:t>
      </w:r>
    </w:p>
    <w:p w:rsidR="004E5702" w:rsidRDefault="004E5702" w:rsidP="004E5702"/>
    <w:p w:rsidR="004E5702" w:rsidRPr="004E5702" w:rsidRDefault="004E5702" w:rsidP="004E5702">
      <w:pPr>
        <w:rPr>
          <w:i/>
          <w:sz w:val="28"/>
          <w:szCs w:val="28"/>
        </w:rPr>
      </w:pPr>
      <w:r w:rsidRPr="004E5702">
        <w:rPr>
          <w:i/>
          <w:sz w:val="28"/>
          <w:szCs w:val="28"/>
        </w:rPr>
        <w:t xml:space="preserve">Website </w:t>
      </w:r>
      <w:r w:rsidR="00DA5974">
        <w:rPr>
          <w:i/>
          <w:sz w:val="28"/>
          <w:szCs w:val="28"/>
        </w:rPr>
        <w:t xml:space="preserve">and Digital </w:t>
      </w:r>
      <w:r w:rsidRPr="004E5702">
        <w:rPr>
          <w:i/>
          <w:sz w:val="28"/>
          <w:szCs w:val="28"/>
        </w:rPr>
        <w:t>Skills</w:t>
      </w:r>
    </w:p>
    <w:p w:rsidR="0074070C" w:rsidRDefault="0074070C" w:rsidP="00590411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A31013" w:rsidRDefault="00DA5974" w:rsidP="00590411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2014</w:t>
      </w:r>
      <w:r w:rsidR="000A16E6">
        <w:rPr>
          <w:sz w:val="22"/>
        </w:rPr>
        <w:t>-1</w:t>
      </w:r>
      <w:r>
        <w:rPr>
          <w:sz w:val="22"/>
        </w:rPr>
        <w:t>7</w:t>
      </w:r>
      <w:r w:rsidR="00590411">
        <w:rPr>
          <w:b/>
          <w:sz w:val="22"/>
        </w:rPr>
        <w:tab/>
      </w:r>
      <w:r w:rsidR="00590411">
        <w:rPr>
          <w:b/>
          <w:sz w:val="22"/>
        </w:rPr>
        <w:tab/>
        <w:t>Dig</w:t>
      </w:r>
      <w:r w:rsidR="00A31013">
        <w:rPr>
          <w:b/>
          <w:sz w:val="22"/>
        </w:rPr>
        <w:t>ital Storm Media</w:t>
      </w:r>
      <w:r w:rsidR="00A31013">
        <w:rPr>
          <w:sz w:val="22"/>
        </w:rPr>
        <w:t xml:space="preserve">, </w:t>
      </w:r>
      <w:r w:rsidR="00A31013">
        <w:rPr>
          <w:i/>
          <w:sz w:val="22"/>
        </w:rPr>
        <w:t>Owner, President</w:t>
      </w:r>
    </w:p>
    <w:p w:rsidR="00A31013" w:rsidRDefault="00A31013" w:rsidP="00572AE4">
      <w:pPr>
        <w:pStyle w:val="Header"/>
        <w:numPr>
          <w:ilvl w:val="0"/>
          <w:numId w:val="13"/>
        </w:numPr>
        <w:tabs>
          <w:tab w:val="clear" w:pos="360"/>
          <w:tab w:val="clear" w:pos="4320"/>
          <w:tab w:val="clear" w:pos="8640"/>
          <w:tab w:val="num" w:pos="2520"/>
        </w:tabs>
        <w:ind w:left="2520"/>
        <w:rPr>
          <w:sz w:val="22"/>
        </w:rPr>
      </w:pPr>
      <w:r>
        <w:rPr>
          <w:sz w:val="22"/>
        </w:rPr>
        <w:t xml:space="preserve">Designed web sites </w:t>
      </w:r>
      <w:r w:rsidR="00527372">
        <w:rPr>
          <w:sz w:val="22"/>
        </w:rPr>
        <w:t>based on consultations and discussions with clients with specific needs</w:t>
      </w:r>
      <w:r w:rsidR="00DA5974">
        <w:rPr>
          <w:sz w:val="22"/>
        </w:rPr>
        <w:t xml:space="preserve">, expertise in C++, Java, </w:t>
      </w:r>
      <w:proofErr w:type="spellStart"/>
      <w:r w:rsidR="00DA5974">
        <w:rPr>
          <w:sz w:val="22"/>
        </w:rPr>
        <w:t>Javascript</w:t>
      </w:r>
      <w:proofErr w:type="spellEnd"/>
      <w:r w:rsidR="00DA5974">
        <w:rPr>
          <w:sz w:val="22"/>
        </w:rPr>
        <w:t xml:space="preserve"> CSS and Python</w:t>
      </w:r>
    </w:p>
    <w:p w:rsidR="00A31013" w:rsidRDefault="00A31013">
      <w:pPr>
        <w:pStyle w:val="Header"/>
        <w:numPr>
          <w:ilvl w:val="0"/>
          <w:numId w:val="13"/>
        </w:numPr>
        <w:tabs>
          <w:tab w:val="clear" w:pos="360"/>
          <w:tab w:val="clear" w:pos="4320"/>
          <w:tab w:val="clear" w:pos="8640"/>
          <w:tab w:val="num" w:pos="2520"/>
        </w:tabs>
        <w:ind w:left="2520"/>
        <w:rPr>
          <w:sz w:val="22"/>
        </w:rPr>
      </w:pPr>
      <w:r>
        <w:rPr>
          <w:sz w:val="22"/>
        </w:rPr>
        <w:t xml:space="preserve">Provided </w:t>
      </w:r>
      <w:r w:rsidR="00527372">
        <w:rPr>
          <w:sz w:val="22"/>
        </w:rPr>
        <w:t xml:space="preserve">ongoing </w:t>
      </w:r>
      <w:r>
        <w:rPr>
          <w:sz w:val="22"/>
        </w:rPr>
        <w:t>technical computer</w:t>
      </w:r>
      <w:r w:rsidR="00DA5974">
        <w:rPr>
          <w:sz w:val="22"/>
        </w:rPr>
        <w:t xml:space="preserve"> digital</w:t>
      </w:r>
      <w:r>
        <w:rPr>
          <w:sz w:val="22"/>
        </w:rPr>
        <w:t xml:space="preserve"> expertise for clients</w:t>
      </w:r>
      <w:r w:rsidR="000B36FC">
        <w:rPr>
          <w:sz w:val="22"/>
        </w:rPr>
        <w:t>, long after completion of website, earned commendations from customers for friendly and prompt attention to customer needs</w:t>
      </w:r>
    </w:p>
    <w:p w:rsidR="000B36FC" w:rsidRDefault="000B36FC" w:rsidP="000B36FC">
      <w:pPr>
        <w:pStyle w:val="Header"/>
        <w:tabs>
          <w:tab w:val="clear" w:pos="4320"/>
          <w:tab w:val="clear" w:pos="8640"/>
        </w:tabs>
        <w:ind w:left="2520"/>
        <w:rPr>
          <w:sz w:val="22"/>
        </w:rPr>
      </w:pPr>
    </w:p>
    <w:p w:rsidR="000A16E6" w:rsidRDefault="009F78F9" w:rsidP="000A16E6">
      <w:pPr>
        <w:pStyle w:val="Header"/>
        <w:tabs>
          <w:tab w:val="clear" w:pos="4320"/>
          <w:tab w:val="clear" w:pos="8640"/>
        </w:tabs>
        <w:rPr>
          <w:i/>
          <w:sz w:val="22"/>
        </w:rPr>
      </w:pPr>
      <w:r>
        <w:rPr>
          <w:sz w:val="22"/>
        </w:rPr>
        <w:t>2016</w:t>
      </w:r>
      <w:r w:rsidR="000A16E6">
        <w:rPr>
          <w:b/>
          <w:sz w:val="22"/>
        </w:rPr>
        <w:tab/>
      </w:r>
      <w:r w:rsidR="000A16E6">
        <w:rPr>
          <w:b/>
          <w:sz w:val="22"/>
        </w:rPr>
        <w:tab/>
      </w:r>
      <w:r w:rsidR="000A16E6">
        <w:rPr>
          <w:b/>
          <w:sz w:val="22"/>
        </w:rPr>
        <w:tab/>
        <w:t>Empower Works Corp</w:t>
      </w:r>
      <w:r w:rsidR="000A16E6">
        <w:rPr>
          <w:sz w:val="22"/>
        </w:rPr>
        <w:t xml:space="preserve">., </w:t>
      </w:r>
      <w:r w:rsidR="000A16E6">
        <w:rPr>
          <w:i/>
          <w:sz w:val="22"/>
        </w:rPr>
        <w:t>Web Site Developer, Desktop Designer</w:t>
      </w:r>
    </w:p>
    <w:p w:rsidR="000A16E6" w:rsidRPr="00590411" w:rsidRDefault="000A16E6" w:rsidP="000A16E6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i/>
          <w:sz w:val="22"/>
        </w:rPr>
      </w:pPr>
      <w:r>
        <w:rPr>
          <w:sz w:val="22"/>
        </w:rPr>
        <w:t>Created technical  layout and design of company handbook distributed to government and funding  organizations</w:t>
      </w:r>
      <w:r w:rsidR="00D742C3">
        <w:rPr>
          <w:sz w:val="22"/>
        </w:rPr>
        <w:t>, worked closely with customer to ensure proper organization and setup</w:t>
      </w:r>
    </w:p>
    <w:p w:rsidR="000A16E6" w:rsidRDefault="000A16E6" w:rsidP="00BA553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Designed employability/transition skills web site, </w:t>
      </w:r>
      <w:hyperlink r:id="rId11" w:history="1">
        <w:r w:rsidRPr="00C075E1">
          <w:rPr>
            <w:rStyle w:val="Hyperlink"/>
            <w:sz w:val="22"/>
          </w:rPr>
          <w:t>www.careerintern.ca</w:t>
        </w:r>
      </w:hyperlink>
      <w:r w:rsidR="000B36FC">
        <w:rPr>
          <w:sz w:val="22"/>
        </w:rPr>
        <w:t xml:space="preserve">, created </w:t>
      </w:r>
      <w:r w:rsidR="009F78F9">
        <w:rPr>
          <w:sz w:val="22"/>
        </w:rPr>
        <w:t>app</w:t>
      </w:r>
      <w:r w:rsidR="000B36FC">
        <w:rPr>
          <w:sz w:val="22"/>
        </w:rPr>
        <w:t xml:space="preserve"> to complement website and drive users to the site</w:t>
      </w:r>
      <w:r w:rsidR="00BA5534">
        <w:rPr>
          <w:sz w:val="22"/>
        </w:rPr>
        <w:t>, used S.E.O. to optimize traffic to the site and ensure first page status</w:t>
      </w:r>
    </w:p>
    <w:p w:rsidR="000B36FC" w:rsidRDefault="000B36FC" w:rsidP="000B36FC">
      <w:pPr>
        <w:pStyle w:val="Header"/>
        <w:tabs>
          <w:tab w:val="clear" w:pos="4320"/>
          <w:tab w:val="clear" w:pos="8640"/>
        </w:tabs>
        <w:ind w:left="2520"/>
        <w:rPr>
          <w:i/>
          <w:sz w:val="22"/>
        </w:rPr>
      </w:pPr>
    </w:p>
    <w:p w:rsidR="000A16E6" w:rsidRDefault="009F78F9" w:rsidP="000A16E6">
      <w:pPr>
        <w:pStyle w:val="Header"/>
        <w:tabs>
          <w:tab w:val="clear" w:pos="4320"/>
          <w:tab w:val="clear" w:pos="8640"/>
        </w:tabs>
        <w:ind w:right="-666"/>
        <w:rPr>
          <w:i/>
          <w:sz w:val="22"/>
        </w:rPr>
      </w:pPr>
      <w:r>
        <w:rPr>
          <w:sz w:val="22"/>
        </w:rPr>
        <w:t>2015</w:t>
      </w:r>
      <w:r w:rsidR="000A16E6">
        <w:rPr>
          <w:b/>
          <w:sz w:val="22"/>
        </w:rPr>
        <w:tab/>
      </w:r>
      <w:r w:rsidR="000A16E6">
        <w:rPr>
          <w:b/>
          <w:sz w:val="22"/>
        </w:rPr>
        <w:tab/>
      </w:r>
      <w:r w:rsidR="000A16E6">
        <w:rPr>
          <w:b/>
          <w:sz w:val="22"/>
        </w:rPr>
        <w:tab/>
        <w:t>Manitoba High Schools Athletic Association</w:t>
      </w:r>
      <w:r w:rsidR="000A16E6">
        <w:rPr>
          <w:sz w:val="22"/>
        </w:rPr>
        <w:t xml:space="preserve">, </w:t>
      </w:r>
      <w:r w:rsidR="000A16E6" w:rsidRPr="004E5702">
        <w:rPr>
          <w:i/>
          <w:sz w:val="22"/>
        </w:rPr>
        <w:t>Student Intern</w:t>
      </w:r>
      <w:r w:rsidR="000A16E6">
        <w:rPr>
          <w:sz w:val="22"/>
        </w:rPr>
        <w:t>,</w:t>
      </w:r>
      <w:r w:rsidR="000A16E6">
        <w:rPr>
          <w:i/>
          <w:sz w:val="22"/>
        </w:rPr>
        <w:t xml:space="preserve"> Website Developer</w:t>
      </w:r>
    </w:p>
    <w:p w:rsidR="000A16E6" w:rsidRDefault="000A16E6" w:rsidP="000A16E6">
      <w:pPr>
        <w:pStyle w:val="Header"/>
        <w:numPr>
          <w:ilvl w:val="0"/>
          <w:numId w:val="26"/>
        </w:numPr>
        <w:tabs>
          <w:tab w:val="clear" w:pos="360"/>
          <w:tab w:val="clear" w:pos="4320"/>
          <w:tab w:val="clear" w:pos="8640"/>
          <w:tab w:val="num" w:pos="2520"/>
        </w:tabs>
        <w:ind w:left="2520"/>
        <w:rPr>
          <w:i/>
          <w:sz w:val="22"/>
        </w:rPr>
      </w:pPr>
      <w:r>
        <w:rPr>
          <w:sz w:val="22"/>
        </w:rPr>
        <w:t>Re-designed web site format and layout based on consultatio</w:t>
      </w:r>
      <w:r w:rsidR="00BA5534">
        <w:rPr>
          <w:sz w:val="22"/>
        </w:rPr>
        <w:t>n with MHSAA Executive Director, spoke to customers to determine best uses of the website and particular needs</w:t>
      </w:r>
    </w:p>
    <w:p w:rsidR="000A16E6" w:rsidRPr="00572AE4" w:rsidRDefault="000A16E6" w:rsidP="000A16E6">
      <w:pPr>
        <w:pStyle w:val="Header"/>
        <w:numPr>
          <w:ilvl w:val="0"/>
          <w:numId w:val="26"/>
        </w:numPr>
        <w:tabs>
          <w:tab w:val="clear" w:pos="360"/>
          <w:tab w:val="clear" w:pos="4320"/>
          <w:tab w:val="clear" w:pos="8640"/>
          <w:tab w:val="num" w:pos="2520"/>
        </w:tabs>
        <w:ind w:left="2520"/>
      </w:pPr>
      <w:r>
        <w:rPr>
          <w:sz w:val="22"/>
        </w:rPr>
        <w:t>Maintained and updated content regularly, based on various  needs of  MHSAA and its member associations</w:t>
      </w:r>
    </w:p>
    <w:p w:rsidR="000A16E6" w:rsidRDefault="000A16E6" w:rsidP="000A16E6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F05584" w:rsidRPr="004E5702" w:rsidRDefault="004E5702" w:rsidP="00590411">
      <w:pPr>
        <w:rPr>
          <w:i/>
          <w:sz w:val="28"/>
          <w:szCs w:val="28"/>
        </w:rPr>
      </w:pPr>
      <w:r w:rsidRPr="004E5702">
        <w:rPr>
          <w:i/>
          <w:sz w:val="28"/>
          <w:szCs w:val="28"/>
        </w:rPr>
        <w:t>Teamwork Skills</w:t>
      </w:r>
    </w:p>
    <w:p w:rsidR="004E5702" w:rsidRDefault="004E5702" w:rsidP="00590411">
      <w:pPr>
        <w:rPr>
          <w:sz w:val="22"/>
        </w:rPr>
      </w:pPr>
    </w:p>
    <w:p w:rsidR="00A31013" w:rsidRDefault="000A16E6" w:rsidP="00590411">
      <w:pPr>
        <w:rPr>
          <w:sz w:val="22"/>
        </w:rPr>
      </w:pPr>
      <w:r>
        <w:rPr>
          <w:sz w:val="22"/>
        </w:rPr>
        <w:t>201</w:t>
      </w:r>
      <w:r w:rsidR="00D742C3">
        <w:rPr>
          <w:sz w:val="22"/>
        </w:rPr>
        <w:t>5-17</w:t>
      </w:r>
      <w:r w:rsidR="00590411">
        <w:rPr>
          <w:b/>
          <w:sz w:val="22"/>
        </w:rPr>
        <w:tab/>
      </w:r>
      <w:r w:rsidR="00590411">
        <w:rPr>
          <w:b/>
          <w:sz w:val="22"/>
        </w:rPr>
        <w:tab/>
      </w:r>
      <w:r w:rsidR="00A31013">
        <w:rPr>
          <w:b/>
          <w:sz w:val="22"/>
        </w:rPr>
        <w:t xml:space="preserve">Christmas </w:t>
      </w:r>
      <w:proofErr w:type="spellStart"/>
      <w:r w:rsidR="00A31013">
        <w:rPr>
          <w:b/>
          <w:sz w:val="22"/>
        </w:rPr>
        <w:t>Lite</w:t>
      </w:r>
      <w:r w:rsidR="00977024">
        <w:rPr>
          <w:b/>
          <w:sz w:val="22"/>
        </w:rPr>
        <w:t>s</w:t>
      </w:r>
      <w:proofErr w:type="spellEnd"/>
      <w:r w:rsidR="00A31013">
        <w:rPr>
          <w:b/>
          <w:sz w:val="22"/>
        </w:rPr>
        <w:t xml:space="preserve"> Food Campaign</w:t>
      </w:r>
      <w:r w:rsidR="00A31013">
        <w:rPr>
          <w:sz w:val="22"/>
        </w:rPr>
        <w:t xml:space="preserve">, </w:t>
      </w:r>
      <w:r w:rsidR="00A31013">
        <w:rPr>
          <w:i/>
          <w:sz w:val="22"/>
        </w:rPr>
        <w:t>Volunteer Fund-raiser</w:t>
      </w:r>
    </w:p>
    <w:p w:rsidR="00A31013" w:rsidRDefault="00977024">
      <w:pPr>
        <w:numPr>
          <w:ilvl w:val="0"/>
          <w:numId w:val="18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>Worked with team that raised</w:t>
      </w:r>
      <w:r w:rsidR="00A31013">
        <w:rPr>
          <w:sz w:val="22"/>
        </w:rPr>
        <w:t xml:space="preserve"> $50,000 </w:t>
      </w:r>
      <w:r>
        <w:rPr>
          <w:sz w:val="22"/>
        </w:rPr>
        <w:t>for needy Manitobans at Christmas time</w:t>
      </w:r>
      <w:r w:rsidR="00344698">
        <w:rPr>
          <w:sz w:val="22"/>
        </w:rPr>
        <w:t>, stocked food hampers and drove hampers to particular homes in Winnipeg</w:t>
      </w:r>
    </w:p>
    <w:p w:rsidR="000A16E6" w:rsidRDefault="00A31013" w:rsidP="000A16E6">
      <w:pPr>
        <w:numPr>
          <w:ilvl w:val="0"/>
          <w:numId w:val="18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>P</w:t>
      </w:r>
      <w:r w:rsidR="00977024">
        <w:rPr>
          <w:sz w:val="22"/>
        </w:rPr>
        <w:t>articipated in team meetings to</w:t>
      </w:r>
      <w:r>
        <w:rPr>
          <w:sz w:val="22"/>
        </w:rPr>
        <w:t xml:space="preserve"> set team goals</w:t>
      </w:r>
      <w:r w:rsidR="00977024">
        <w:rPr>
          <w:sz w:val="22"/>
        </w:rPr>
        <w:t xml:space="preserve"> and plan strategies to maximize participation and funds</w:t>
      </w:r>
    </w:p>
    <w:p w:rsidR="000A16E6" w:rsidRDefault="000A16E6" w:rsidP="000A16E6">
      <w:pPr>
        <w:rPr>
          <w:sz w:val="22"/>
        </w:rPr>
      </w:pPr>
    </w:p>
    <w:p w:rsidR="00F2700C" w:rsidRDefault="00F2700C" w:rsidP="000A16E6">
      <w:pPr>
        <w:rPr>
          <w:sz w:val="22"/>
        </w:rPr>
      </w:pPr>
    </w:p>
    <w:p w:rsidR="00F2700C" w:rsidRDefault="00F2700C" w:rsidP="000A16E6">
      <w:pPr>
        <w:rPr>
          <w:sz w:val="22"/>
        </w:rPr>
      </w:pPr>
    </w:p>
    <w:p w:rsidR="00A31013" w:rsidRPr="000A16E6" w:rsidRDefault="00D742C3" w:rsidP="000A16E6">
      <w:pPr>
        <w:rPr>
          <w:sz w:val="22"/>
        </w:rPr>
      </w:pPr>
      <w:r>
        <w:rPr>
          <w:sz w:val="22"/>
        </w:rPr>
        <w:lastRenderedPageBreak/>
        <w:t>2016</w:t>
      </w:r>
      <w:r w:rsidR="00590411" w:rsidRPr="000A16E6">
        <w:rPr>
          <w:sz w:val="22"/>
        </w:rPr>
        <w:t xml:space="preserve">                          </w:t>
      </w:r>
      <w:r w:rsidR="000A16E6">
        <w:rPr>
          <w:sz w:val="22"/>
        </w:rPr>
        <w:tab/>
      </w:r>
      <w:r w:rsidR="00590411" w:rsidRPr="000A16E6">
        <w:rPr>
          <w:b/>
          <w:sz w:val="22"/>
        </w:rPr>
        <w:t>Cana</w:t>
      </w:r>
      <w:r w:rsidR="00977024" w:rsidRPr="000A16E6">
        <w:rPr>
          <w:b/>
          <w:sz w:val="22"/>
        </w:rPr>
        <w:t xml:space="preserve">dian Council, </w:t>
      </w:r>
      <w:r w:rsidR="00A31013" w:rsidRPr="000A16E6">
        <w:rPr>
          <w:b/>
          <w:sz w:val="22"/>
        </w:rPr>
        <w:t>Teachers</w:t>
      </w:r>
      <w:r w:rsidR="00977024" w:rsidRPr="000A16E6">
        <w:rPr>
          <w:b/>
          <w:sz w:val="22"/>
        </w:rPr>
        <w:t xml:space="preserve"> of English (CCTELA)</w:t>
      </w:r>
      <w:r w:rsidR="00A31013" w:rsidRPr="000A16E6">
        <w:rPr>
          <w:sz w:val="22"/>
        </w:rPr>
        <w:t xml:space="preserve">, </w:t>
      </w:r>
      <w:r w:rsidR="00A31013" w:rsidRPr="000A16E6">
        <w:rPr>
          <w:i/>
          <w:sz w:val="22"/>
        </w:rPr>
        <w:t>Desktop Designer</w:t>
      </w:r>
    </w:p>
    <w:p w:rsidR="00A31013" w:rsidRDefault="00977024">
      <w:pPr>
        <w:numPr>
          <w:ilvl w:val="0"/>
          <w:numId w:val="18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>Collaborated with committee of university professors and writers to d</w:t>
      </w:r>
      <w:r w:rsidR="00A31013">
        <w:rPr>
          <w:sz w:val="22"/>
        </w:rPr>
        <w:t>esign</w:t>
      </w:r>
      <w:r>
        <w:rPr>
          <w:sz w:val="22"/>
        </w:rPr>
        <w:t xml:space="preserve"> and create the </w:t>
      </w:r>
      <w:r w:rsidR="00A31013">
        <w:rPr>
          <w:i/>
          <w:sz w:val="22"/>
        </w:rPr>
        <w:t xml:space="preserve"> </w:t>
      </w:r>
      <w:r w:rsidR="00344698" w:rsidRPr="00344698">
        <w:rPr>
          <w:i/>
          <w:sz w:val="22"/>
        </w:rPr>
        <w:t>E</w:t>
      </w:r>
      <w:r w:rsidR="00A31013">
        <w:rPr>
          <w:i/>
          <w:sz w:val="22"/>
        </w:rPr>
        <w:t xml:space="preserve">nglish Quarterly </w:t>
      </w:r>
      <w:r>
        <w:rPr>
          <w:sz w:val="22"/>
        </w:rPr>
        <w:t>Periodical</w:t>
      </w:r>
      <w:r w:rsidR="00344698">
        <w:rPr>
          <w:sz w:val="22"/>
        </w:rPr>
        <w:t xml:space="preserve"> a national academic journal for English teachers </w:t>
      </w:r>
    </w:p>
    <w:p w:rsidR="00977024" w:rsidRDefault="00977024">
      <w:pPr>
        <w:numPr>
          <w:ilvl w:val="0"/>
          <w:numId w:val="18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>Submitted designs, ideas and mock layouts to committee for input, revision, and reshaping</w:t>
      </w:r>
      <w:r w:rsidR="00344698">
        <w:rPr>
          <w:sz w:val="22"/>
        </w:rPr>
        <w:t xml:space="preserve"> based on submitted articles and particular academic themes; completed 4 issues in collaboration with editors from the Universities of Calgary and Manitoba</w:t>
      </w:r>
    </w:p>
    <w:p w:rsidR="000A16E6" w:rsidRDefault="000A16E6" w:rsidP="00590411">
      <w:pPr>
        <w:rPr>
          <w:sz w:val="22"/>
        </w:rPr>
      </w:pPr>
    </w:p>
    <w:p w:rsidR="00A31013" w:rsidRDefault="00590411" w:rsidP="00590411">
      <w:pPr>
        <w:rPr>
          <w:i/>
          <w:sz w:val="22"/>
        </w:rPr>
      </w:pPr>
      <w:r w:rsidRPr="00590411">
        <w:rPr>
          <w:sz w:val="22"/>
        </w:rPr>
        <w:t>20</w:t>
      </w:r>
      <w:r w:rsidR="00D742C3">
        <w:rPr>
          <w:sz w:val="22"/>
        </w:rPr>
        <w:t>15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31013">
        <w:rPr>
          <w:b/>
          <w:sz w:val="22"/>
        </w:rPr>
        <w:t>Make Art, Get Wired, Get Paid Conference</w:t>
      </w:r>
      <w:r w:rsidR="00A31013">
        <w:rPr>
          <w:sz w:val="22"/>
        </w:rPr>
        <w:t xml:space="preserve">, </w:t>
      </w:r>
      <w:r w:rsidR="00F05584">
        <w:rPr>
          <w:i/>
          <w:sz w:val="22"/>
        </w:rPr>
        <w:t xml:space="preserve">Volunteer </w:t>
      </w:r>
      <w:r w:rsidR="00344698">
        <w:rPr>
          <w:i/>
          <w:sz w:val="22"/>
        </w:rPr>
        <w:t xml:space="preserve">Tech Support </w:t>
      </w:r>
      <w:r w:rsidR="00F05584">
        <w:rPr>
          <w:i/>
          <w:sz w:val="22"/>
        </w:rPr>
        <w:t>Worker</w:t>
      </w:r>
    </w:p>
    <w:p w:rsidR="00A31013" w:rsidRDefault="00A31013">
      <w:pPr>
        <w:numPr>
          <w:ilvl w:val="0"/>
          <w:numId w:val="22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 xml:space="preserve">Worked as an </w:t>
      </w:r>
      <w:r w:rsidR="00344698">
        <w:rPr>
          <w:sz w:val="22"/>
        </w:rPr>
        <w:t>onsite</w:t>
      </w:r>
      <w:r>
        <w:rPr>
          <w:sz w:val="22"/>
        </w:rPr>
        <w:t xml:space="preserve"> runner during conference</w:t>
      </w:r>
      <w:r w:rsidR="00590411">
        <w:rPr>
          <w:sz w:val="22"/>
        </w:rPr>
        <w:t>, ensuring technology needs for all conference sessions</w:t>
      </w:r>
      <w:r w:rsidR="00344698">
        <w:rPr>
          <w:sz w:val="22"/>
        </w:rPr>
        <w:t xml:space="preserve"> were met – included troubleshooting Wi-Fi access, laptop-projector hook-ups, conference app use and particular tech needs of conference delegates</w:t>
      </w:r>
    </w:p>
    <w:p w:rsidR="00A31013" w:rsidRDefault="00590411" w:rsidP="00590411">
      <w:pPr>
        <w:numPr>
          <w:ilvl w:val="0"/>
          <w:numId w:val="22"/>
        </w:numPr>
        <w:tabs>
          <w:tab w:val="clear" w:pos="360"/>
          <w:tab w:val="num" w:pos="2520"/>
        </w:tabs>
        <w:ind w:left="2520"/>
      </w:pPr>
      <w:r>
        <w:rPr>
          <w:sz w:val="22"/>
        </w:rPr>
        <w:t>Inputted with Conference Committee to set goals and to plan activities in large group setting for participants between conference sessions</w:t>
      </w:r>
    </w:p>
    <w:p w:rsidR="00E34D74" w:rsidRPr="00572AE4" w:rsidRDefault="00E34D74">
      <w:pPr>
        <w:pStyle w:val="Heading2"/>
        <w:rPr>
          <w:szCs w:val="24"/>
        </w:rPr>
      </w:pPr>
    </w:p>
    <w:p w:rsidR="00A31013" w:rsidRDefault="004E5702">
      <w:pPr>
        <w:rPr>
          <w:i/>
          <w:sz w:val="28"/>
          <w:szCs w:val="28"/>
        </w:rPr>
      </w:pPr>
      <w:r w:rsidRPr="004E5702">
        <w:rPr>
          <w:i/>
          <w:sz w:val="28"/>
          <w:szCs w:val="28"/>
        </w:rPr>
        <w:t>Customer Service Skills</w:t>
      </w:r>
    </w:p>
    <w:p w:rsidR="004E5702" w:rsidRPr="004E5702" w:rsidRDefault="004E5702">
      <w:pPr>
        <w:rPr>
          <w:i/>
          <w:sz w:val="28"/>
          <w:szCs w:val="28"/>
        </w:rPr>
      </w:pPr>
    </w:p>
    <w:p w:rsidR="000A16E6" w:rsidRDefault="00D742C3" w:rsidP="000A16E6">
      <w:pPr>
        <w:rPr>
          <w:sz w:val="22"/>
        </w:rPr>
      </w:pPr>
      <w:r>
        <w:rPr>
          <w:sz w:val="22"/>
        </w:rPr>
        <w:t>2017</w:t>
      </w:r>
      <w:r w:rsidR="000A16E6" w:rsidRPr="000A16E6">
        <w:rPr>
          <w:sz w:val="22"/>
        </w:rPr>
        <w:t xml:space="preserve">   </w:t>
      </w:r>
      <w:r w:rsidR="000A16E6">
        <w:rPr>
          <w:b/>
          <w:sz w:val="22"/>
        </w:rPr>
        <w:t xml:space="preserve">                      </w:t>
      </w:r>
      <w:r w:rsidR="000A16E6">
        <w:rPr>
          <w:b/>
          <w:sz w:val="22"/>
        </w:rPr>
        <w:tab/>
        <w:t>Garden Market IGA</w:t>
      </w:r>
      <w:r w:rsidR="000A16E6">
        <w:rPr>
          <w:sz w:val="22"/>
        </w:rPr>
        <w:t xml:space="preserve">, </w:t>
      </w:r>
      <w:r w:rsidR="000A16E6">
        <w:rPr>
          <w:i/>
          <w:sz w:val="22"/>
        </w:rPr>
        <w:t>Customer Service Representative</w:t>
      </w:r>
      <w:r w:rsidR="000B36FC">
        <w:rPr>
          <w:i/>
          <w:sz w:val="22"/>
        </w:rPr>
        <w:t>, Produce Worker</w:t>
      </w:r>
    </w:p>
    <w:p w:rsidR="000A16E6" w:rsidRDefault="000A16E6" w:rsidP="000A16E6">
      <w:pPr>
        <w:numPr>
          <w:ilvl w:val="0"/>
          <w:numId w:val="24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>Interacted with customers on a daily basis, ensuring that customer needs were foremost</w:t>
      </w:r>
      <w:r w:rsidR="00344698">
        <w:rPr>
          <w:sz w:val="22"/>
        </w:rPr>
        <w:t>; handled customer problems and needs such as stock-outs, misplacement of product and general needs related to shopping</w:t>
      </w:r>
    </w:p>
    <w:p w:rsidR="000A16E6" w:rsidRPr="00D742C3" w:rsidRDefault="000A16E6" w:rsidP="000A16E6">
      <w:pPr>
        <w:numPr>
          <w:ilvl w:val="0"/>
          <w:numId w:val="24"/>
        </w:numPr>
        <w:tabs>
          <w:tab w:val="clear" w:pos="360"/>
          <w:tab w:val="num" w:pos="2520"/>
        </w:tabs>
        <w:ind w:left="2520"/>
        <w:rPr>
          <w:smallCaps/>
          <w:sz w:val="22"/>
          <w:szCs w:val="22"/>
        </w:rPr>
      </w:pPr>
      <w:r w:rsidRPr="00E34D74">
        <w:rPr>
          <w:sz w:val="22"/>
          <w:szCs w:val="22"/>
        </w:rPr>
        <w:t xml:space="preserve">Ordered stock </w:t>
      </w:r>
      <w:r w:rsidR="00344698">
        <w:rPr>
          <w:sz w:val="22"/>
          <w:szCs w:val="22"/>
        </w:rPr>
        <w:t xml:space="preserve">for produce department </w:t>
      </w:r>
      <w:r w:rsidR="000B36FC">
        <w:rPr>
          <w:sz w:val="22"/>
          <w:szCs w:val="22"/>
        </w:rPr>
        <w:t>checking</w:t>
      </w:r>
      <w:r w:rsidR="00344698">
        <w:rPr>
          <w:sz w:val="22"/>
          <w:szCs w:val="22"/>
        </w:rPr>
        <w:t xml:space="preserve"> that forecasts were accurate</w:t>
      </w:r>
      <w:r>
        <w:rPr>
          <w:sz w:val="22"/>
          <w:szCs w:val="22"/>
        </w:rPr>
        <w:t xml:space="preserve"> </w:t>
      </w:r>
      <w:r w:rsidR="00344698">
        <w:rPr>
          <w:sz w:val="22"/>
          <w:szCs w:val="22"/>
        </w:rPr>
        <w:t xml:space="preserve">and that </w:t>
      </w:r>
      <w:r w:rsidR="000B36FC">
        <w:rPr>
          <w:sz w:val="22"/>
          <w:szCs w:val="22"/>
        </w:rPr>
        <w:t>in</w:t>
      </w:r>
      <w:r w:rsidR="00344698">
        <w:rPr>
          <w:sz w:val="22"/>
          <w:szCs w:val="22"/>
        </w:rPr>
        <w:t xml:space="preserve">store and stockroom space were adequate to house deliveries, </w:t>
      </w:r>
      <w:r w:rsidR="000B36FC">
        <w:rPr>
          <w:sz w:val="22"/>
          <w:szCs w:val="22"/>
        </w:rPr>
        <w:t>handled</w:t>
      </w:r>
      <w:r>
        <w:rPr>
          <w:sz w:val="22"/>
          <w:szCs w:val="22"/>
        </w:rPr>
        <w:t xml:space="preserve">/dispensed cash at cashier </w:t>
      </w:r>
    </w:p>
    <w:p w:rsidR="00D742C3" w:rsidRPr="00D742C3" w:rsidRDefault="00D742C3" w:rsidP="000A16E6">
      <w:pPr>
        <w:numPr>
          <w:ilvl w:val="0"/>
          <w:numId w:val="24"/>
        </w:numPr>
        <w:tabs>
          <w:tab w:val="clear" w:pos="360"/>
          <w:tab w:val="num" w:pos="2520"/>
        </w:tabs>
        <w:ind w:left="2520"/>
        <w:rPr>
          <w:smallCaps/>
          <w:sz w:val="22"/>
          <w:szCs w:val="22"/>
        </w:rPr>
      </w:pPr>
    </w:p>
    <w:p w:rsidR="00A31013" w:rsidRDefault="000B36FC" w:rsidP="00E34D74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2016-17</w:t>
      </w:r>
      <w:r w:rsidR="00E34D74">
        <w:rPr>
          <w:b/>
          <w:sz w:val="22"/>
        </w:rPr>
        <w:tab/>
      </w:r>
      <w:r w:rsidR="00E34D74">
        <w:rPr>
          <w:b/>
          <w:sz w:val="22"/>
        </w:rPr>
        <w:tab/>
      </w:r>
      <w:proofErr w:type="spellStart"/>
      <w:r>
        <w:rPr>
          <w:b/>
          <w:sz w:val="22"/>
        </w:rPr>
        <w:t>Smegley</w:t>
      </w:r>
      <w:proofErr w:type="spellEnd"/>
      <w:r>
        <w:rPr>
          <w:b/>
          <w:sz w:val="22"/>
        </w:rPr>
        <w:t xml:space="preserve"> Video Games</w:t>
      </w:r>
      <w:r w:rsidR="00A31013">
        <w:rPr>
          <w:sz w:val="22"/>
        </w:rPr>
        <w:t xml:space="preserve">, </w:t>
      </w:r>
      <w:r w:rsidR="00A31013">
        <w:rPr>
          <w:i/>
          <w:sz w:val="22"/>
        </w:rPr>
        <w:t>Customer Service Representative</w:t>
      </w:r>
    </w:p>
    <w:p w:rsidR="00A31013" w:rsidRDefault="00E34D74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  <w:tab w:val="num" w:pos="2520"/>
        </w:tabs>
        <w:ind w:left="2520"/>
        <w:rPr>
          <w:sz w:val="22"/>
        </w:rPr>
      </w:pPr>
      <w:r>
        <w:rPr>
          <w:sz w:val="22"/>
        </w:rPr>
        <w:t>Helped customers feel comfortable</w:t>
      </w:r>
      <w:r w:rsidR="00A31013">
        <w:rPr>
          <w:sz w:val="22"/>
        </w:rPr>
        <w:t xml:space="preserve"> with computer queries</w:t>
      </w:r>
      <w:r w:rsidR="00590411">
        <w:rPr>
          <w:sz w:val="22"/>
        </w:rPr>
        <w:t xml:space="preserve"> and personal </w:t>
      </w:r>
      <w:r>
        <w:rPr>
          <w:sz w:val="22"/>
        </w:rPr>
        <w:t xml:space="preserve">computer </w:t>
      </w:r>
      <w:r w:rsidR="00590411">
        <w:rPr>
          <w:sz w:val="22"/>
        </w:rPr>
        <w:t>needs</w:t>
      </w:r>
      <w:r w:rsidR="000B36FC">
        <w:rPr>
          <w:sz w:val="22"/>
        </w:rPr>
        <w:t>, recommended particular games for parents who required gifts and helped gamers with game tips and web sources for more education</w:t>
      </w:r>
    </w:p>
    <w:p w:rsidR="00A31013" w:rsidRDefault="00572AE4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  <w:tab w:val="num" w:pos="2520"/>
        </w:tabs>
        <w:ind w:left="2520"/>
        <w:rPr>
          <w:sz w:val="22"/>
        </w:rPr>
      </w:pPr>
      <w:r>
        <w:rPr>
          <w:sz w:val="22"/>
        </w:rPr>
        <w:t>Demonstrated</w:t>
      </w:r>
      <w:r w:rsidR="00A31013">
        <w:rPr>
          <w:sz w:val="22"/>
        </w:rPr>
        <w:t xml:space="preserve"> </w:t>
      </w:r>
      <w:r w:rsidR="000B36FC">
        <w:rPr>
          <w:sz w:val="22"/>
        </w:rPr>
        <w:t>video</w:t>
      </w:r>
      <w:r w:rsidR="00E34D74">
        <w:rPr>
          <w:sz w:val="22"/>
        </w:rPr>
        <w:t xml:space="preserve"> applications, </w:t>
      </w:r>
      <w:r w:rsidR="000B36FC">
        <w:rPr>
          <w:sz w:val="22"/>
        </w:rPr>
        <w:t>shared ideas with both novices and pros on how to maneuver in hot-selling games, recommended new games wh</w:t>
      </w:r>
      <w:r w:rsidR="00D742C3">
        <w:rPr>
          <w:sz w:val="22"/>
        </w:rPr>
        <w:t>en popular titles were sold out</w:t>
      </w:r>
    </w:p>
    <w:p w:rsidR="00D742C3" w:rsidRDefault="00D742C3" w:rsidP="00D742C3">
      <w:pPr>
        <w:rPr>
          <w:sz w:val="22"/>
        </w:rPr>
      </w:pPr>
    </w:p>
    <w:p w:rsidR="00D742C3" w:rsidRDefault="00D742C3" w:rsidP="00D742C3">
      <w:pPr>
        <w:rPr>
          <w:i/>
          <w:sz w:val="22"/>
        </w:rPr>
      </w:pPr>
      <w:r>
        <w:rPr>
          <w:sz w:val="22"/>
        </w:rPr>
        <w:t>2015</w:t>
      </w:r>
      <w:r w:rsidRPr="00E34D74"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YMCA/YWCA</w:t>
      </w:r>
      <w:r>
        <w:rPr>
          <w:i/>
          <w:sz w:val="22"/>
        </w:rPr>
        <w:t>, Volunteer Front Desk Worker</w:t>
      </w:r>
    </w:p>
    <w:p w:rsidR="00D742C3" w:rsidRDefault="00D742C3" w:rsidP="00D742C3">
      <w:pPr>
        <w:numPr>
          <w:ilvl w:val="0"/>
          <w:numId w:val="27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>Greeted and interacted with clients, processed memberships, toured potential clients on advantages of being a “Y” member</w:t>
      </w:r>
    </w:p>
    <w:p w:rsidR="00D742C3" w:rsidRDefault="00D742C3" w:rsidP="00D742C3">
      <w:pPr>
        <w:numPr>
          <w:ilvl w:val="0"/>
          <w:numId w:val="27"/>
        </w:numPr>
        <w:tabs>
          <w:tab w:val="clear" w:pos="360"/>
          <w:tab w:val="num" w:pos="2520"/>
        </w:tabs>
        <w:ind w:left="2520"/>
        <w:rPr>
          <w:sz w:val="22"/>
        </w:rPr>
      </w:pPr>
      <w:r>
        <w:rPr>
          <w:sz w:val="22"/>
        </w:rPr>
        <w:t>Handled customer queries and requests, from scheduling clients into programs to listening intently to customer concerns</w:t>
      </w:r>
    </w:p>
    <w:p w:rsidR="000A16E6" w:rsidRDefault="000A16E6" w:rsidP="000A16E6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A31013" w:rsidRPr="00B00EAF" w:rsidRDefault="00A31013" w:rsidP="000A16E6">
      <w:pPr>
        <w:pStyle w:val="Heading1"/>
        <w:pBdr>
          <w:bottom w:val="single" w:sz="4" w:space="1" w:color="auto"/>
        </w:pBdr>
        <w:rPr>
          <w:b/>
          <w:szCs w:val="32"/>
        </w:rPr>
      </w:pPr>
      <w:r w:rsidRPr="00B00EAF">
        <w:rPr>
          <w:b/>
          <w:szCs w:val="32"/>
        </w:rPr>
        <w:t>Employment History</w:t>
      </w:r>
    </w:p>
    <w:p w:rsidR="00A31013" w:rsidRDefault="00A31013"/>
    <w:p w:rsidR="000A16E6" w:rsidRPr="00B00EAF" w:rsidRDefault="000B36FC" w:rsidP="000A16E6">
      <w:pPr>
        <w:rPr>
          <w:i/>
        </w:rPr>
      </w:pPr>
      <w:r>
        <w:rPr>
          <w:sz w:val="22"/>
        </w:rPr>
        <w:t>2016</w:t>
      </w:r>
      <w:r w:rsidR="000A16E6">
        <w:rPr>
          <w:sz w:val="22"/>
        </w:rPr>
        <w:t>-present</w:t>
      </w:r>
      <w:r w:rsidR="000A16E6">
        <w:rPr>
          <w:sz w:val="22"/>
        </w:rPr>
        <w:tab/>
      </w:r>
      <w:r w:rsidR="000A16E6">
        <w:rPr>
          <w:sz w:val="22"/>
        </w:rPr>
        <w:tab/>
      </w:r>
      <w:r w:rsidR="000A16E6">
        <w:rPr>
          <w:b/>
          <w:sz w:val="22"/>
        </w:rPr>
        <w:t>Garden Market IGA</w:t>
      </w:r>
      <w:r w:rsidR="000A16E6">
        <w:rPr>
          <w:sz w:val="22"/>
        </w:rPr>
        <w:tab/>
      </w:r>
      <w:r w:rsidR="000A16E6">
        <w:rPr>
          <w:sz w:val="22"/>
        </w:rPr>
        <w:tab/>
      </w:r>
      <w:r w:rsidR="00D742C3">
        <w:rPr>
          <w:sz w:val="22"/>
        </w:rPr>
        <w:tab/>
      </w:r>
      <w:r w:rsidR="000A16E6" w:rsidRPr="00B00EAF">
        <w:rPr>
          <w:i/>
          <w:sz w:val="22"/>
        </w:rPr>
        <w:t>Customer Service Rep.</w:t>
      </w:r>
    </w:p>
    <w:p w:rsidR="00B00EAF" w:rsidRDefault="000B36FC">
      <w:pPr>
        <w:rPr>
          <w:sz w:val="22"/>
        </w:rPr>
      </w:pPr>
      <w:r>
        <w:rPr>
          <w:sz w:val="22"/>
        </w:rPr>
        <w:t>2014-17</w:t>
      </w:r>
      <w:r w:rsidR="000A16E6">
        <w:rPr>
          <w:sz w:val="22"/>
        </w:rPr>
        <w:tab/>
      </w:r>
      <w:r w:rsidR="00B00EAF">
        <w:rPr>
          <w:sz w:val="22"/>
        </w:rPr>
        <w:tab/>
      </w:r>
      <w:r w:rsidR="00B00EAF">
        <w:rPr>
          <w:b/>
          <w:sz w:val="22"/>
        </w:rPr>
        <w:t>Digital Storm Media</w:t>
      </w:r>
      <w:r w:rsidR="00B00EAF">
        <w:rPr>
          <w:sz w:val="22"/>
        </w:rPr>
        <w:tab/>
      </w:r>
      <w:r w:rsidR="00B00EAF">
        <w:rPr>
          <w:sz w:val="22"/>
        </w:rPr>
        <w:tab/>
      </w:r>
      <w:r w:rsidR="00D742C3">
        <w:rPr>
          <w:sz w:val="22"/>
        </w:rPr>
        <w:tab/>
      </w:r>
      <w:r w:rsidR="00B00EAF" w:rsidRPr="00B00EAF">
        <w:rPr>
          <w:i/>
          <w:sz w:val="22"/>
        </w:rPr>
        <w:t>Owner, President</w:t>
      </w:r>
    </w:p>
    <w:p w:rsidR="00A31013" w:rsidRDefault="00E34D74">
      <w:pPr>
        <w:rPr>
          <w:sz w:val="22"/>
        </w:rPr>
      </w:pPr>
      <w:r>
        <w:rPr>
          <w:sz w:val="22"/>
        </w:rPr>
        <w:t>2</w:t>
      </w:r>
      <w:r w:rsidR="000A16E6">
        <w:rPr>
          <w:sz w:val="22"/>
        </w:rPr>
        <w:t>0</w:t>
      </w:r>
      <w:r w:rsidR="000B36FC">
        <w:rPr>
          <w:sz w:val="22"/>
        </w:rPr>
        <w:t>6-17</w:t>
      </w:r>
      <w:r w:rsidR="000A16E6">
        <w:rPr>
          <w:sz w:val="22"/>
        </w:rPr>
        <w:tab/>
      </w:r>
      <w:r w:rsidR="00A31013">
        <w:rPr>
          <w:sz w:val="22"/>
        </w:rPr>
        <w:tab/>
      </w:r>
      <w:r w:rsidR="00A31013">
        <w:rPr>
          <w:sz w:val="22"/>
        </w:rPr>
        <w:tab/>
      </w:r>
      <w:proofErr w:type="spellStart"/>
      <w:r w:rsidR="00A31013">
        <w:rPr>
          <w:b/>
          <w:sz w:val="22"/>
        </w:rPr>
        <w:t>Smegley</w:t>
      </w:r>
      <w:proofErr w:type="spellEnd"/>
      <w:r w:rsidR="00A31013">
        <w:rPr>
          <w:b/>
          <w:sz w:val="22"/>
        </w:rPr>
        <w:t xml:space="preserve"> </w:t>
      </w:r>
      <w:r w:rsidR="000B36FC">
        <w:rPr>
          <w:b/>
          <w:sz w:val="22"/>
        </w:rPr>
        <w:t>Video Games</w:t>
      </w:r>
      <w:r w:rsidR="00A31013">
        <w:rPr>
          <w:sz w:val="22"/>
        </w:rPr>
        <w:tab/>
      </w:r>
      <w:r w:rsidR="000B36FC">
        <w:rPr>
          <w:sz w:val="22"/>
        </w:rPr>
        <w:tab/>
      </w:r>
      <w:r w:rsidR="00D742C3">
        <w:rPr>
          <w:sz w:val="22"/>
        </w:rPr>
        <w:tab/>
      </w:r>
      <w:r w:rsidR="00A31013" w:rsidRPr="00B00EAF">
        <w:rPr>
          <w:i/>
          <w:sz w:val="22"/>
        </w:rPr>
        <w:t>Sales Representative</w:t>
      </w:r>
    </w:p>
    <w:p w:rsidR="00A31013" w:rsidRDefault="00D742C3">
      <w:pPr>
        <w:rPr>
          <w:i/>
          <w:sz w:val="22"/>
        </w:rPr>
      </w:pPr>
      <w:r>
        <w:rPr>
          <w:sz w:val="22"/>
        </w:rPr>
        <w:t>2016</w:t>
      </w:r>
      <w:r w:rsidR="00B00EAF">
        <w:rPr>
          <w:sz w:val="22"/>
        </w:rPr>
        <w:tab/>
      </w:r>
      <w:r w:rsidR="00A31013">
        <w:rPr>
          <w:sz w:val="22"/>
        </w:rPr>
        <w:tab/>
      </w:r>
      <w:r w:rsidR="00A31013">
        <w:rPr>
          <w:sz w:val="22"/>
        </w:rPr>
        <w:tab/>
      </w:r>
      <w:r w:rsidR="00A31013">
        <w:rPr>
          <w:b/>
          <w:sz w:val="22"/>
        </w:rPr>
        <w:t>Empower Works Corp.</w:t>
      </w:r>
      <w:r w:rsidR="00A31013">
        <w:rPr>
          <w:b/>
          <w:sz w:val="22"/>
        </w:rPr>
        <w:tab/>
      </w:r>
      <w:r>
        <w:rPr>
          <w:b/>
          <w:sz w:val="22"/>
        </w:rPr>
        <w:tab/>
      </w:r>
      <w:r w:rsidR="00A31013" w:rsidRPr="00B00EAF">
        <w:rPr>
          <w:i/>
          <w:sz w:val="22"/>
        </w:rPr>
        <w:t>Web Site</w:t>
      </w:r>
      <w:r w:rsidR="000B36FC">
        <w:rPr>
          <w:i/>
          <w:sz w:val="22"/>
        </w:rPr>
        <w:t>/App</w:t>
      </w:r>
      <w:r w:rsidR="00A31013" w:rsidRPr="00B00EAF">
        <w:rPr>
          <w:i/>
          <w:sz w:val="22"/>
        </w:rPr>
        <w:t xml:space="preserve"> </w:t>
      </w:r>
      <w:r w:rsidR="000B36FC">
        <w:rPr>
          <w:i/>
          <w:sz w:val="22"/>
        </w:rPr>
        <w:t>Developer</w:t>
      </w:r>
    </w:p>
    <w:p w:rsidR="00A31013" w:rsidRDefault="00A31013"/>
    <w:p w:rsidR="00A31013" w:rsidRPr="00B00EAF" w:rsidRDefault="00A31013" w:rsidP="000A16E6">
      <w:pPr>
        <w:pStyle w:val="Heading1"/>
        <w:pBdr>
          <w:bottom w:val="single" w:sz="4" w:space="1" w:color="auto"/>
        </w:pBdr>
        <w:rPr>
          <w:b/>
          <w:szCs w:val="32"/>
        </w:rPr>
      </w:pPr>
      <w:r w:rsidRPr="00B00EAF">
        <w:rPr>
          <w:b/>
          <w:szCs w:val="32"/>
        </w:rPr>
        <w:t>Education and Training</w:t>
      </w:r>
    </w:p>
    <w:p w:rsidR="00A31013" w:rsidRDefault="00A31013">
      <w:pPr>
        <w:pStyle w:val="Header"/>
        <w:tabs>
          <w:tab w:val="clear" w:pos="4320"/>
          <w:tab w:val="clear" w:pos="8640"/>
        </w:tabs>
      </w:pPr>
    </w:p>
    <w:p w:rsidR="00A31013" w:rsidRDefault="00D742C3">
      <w:pPr>
        <w:rPr>
          <w:sz w:val="22"/>
        </w:rPr>
      </w:pPr>
      <w:r>
        <w:rPr>
          <w:sz w:val="22"/>
        </w:rPr>
        <w:t>2017</w:t>
      </w:r>
      <w:r w:rsidR="00A31013">
        <w:rPr>
          <w:sz w:val="22"/>
        </w:rPr>
        <w:tab/>
      </w:r>
      <w:r w:rsidR="00A31013">
        <w:rPr>
          <w:sz w:val="22"/>
        </w:rPr>
        <w:tab/>
      </w:r>
      <w:r w:rsidR="00A31013">
        <w:rPr>
          <w:sz w:val="22"/>
        </w:rPr>
        <w:tab/>
      </w:r>
      <w:r w:rsidR="00A31013">
        <w:rPr>
          <w:b/>
          <w:sz w:val="22"/>
        </w:rPr>
        <w:t>University of Manitoba</w:t>
      </w:r>
      <w:r w:rsidR="00A31013">
        <w:rPr>
          <w:sz w:val="22"/>
        </w:rPr>
        <w:tab/>
      </w:r>
      <w:r>
        <w:rPr>
          <w:sz w:val="22"/>
        </w:rPr>
        <w:tab/>
      </w:r>
      <w:r w:rsidR="00A31013" w:rsidRPr="00B00EAF">
        <w:rPr>
          <w:i/>
          <w:sz w:val="22"/>
        </w:rPr>
        <w:t xml:space="preserve">Computer Program </w:t>
      </w:r>
      <w:r w:rsidR="00E34D74" w:rsidRPr="00B00EAF">
        <w:rPr>
          <w:i/>
          <w:sz w:val="22"/>
        </w:rPr>
        <w:t>Degree</w:t>
      </w:r>
      <w:r>
        <w:rPr>
          <w:i/>
          <w:sz w:val="22"/>
        </w:rPr>
        <w:t xml:space="preserve"> (in progress)</w:t>
      </w:r>
    </w:p>
    <w:p w:rsidR="00B00EAF" w:rsidRDefault="00D742C3">
      <w:pPr>
        <w:rPr>
          <w:sz w:val="22"/>
        </w:rPr>
      </w:pPr>
      <w:r>
        <w:rPr>
          <w:sz w:val="22"/>
        </w:rPr>
        <w:t>2016</w:t>
      </w:r>
      <w:r w:rsidR="00E34D74">
        <w:rPr>
          <w:sz w:val="22"/>
        </w:rPr>
        <w:t xml:space="preserve"> </w:t>
      </w:r>
      <w:r w:rsidR="00E34D74">
        <w:rPr>
          <w:sz w:val="22"/>
        </w:rPr>
        <w:tab/>
      </w:r>
      <w:r w:rsidR="00E34D74">
        <w:rPr>
          <w:sz w:val="22"/>
        </w:rPr>
        <w:tab/>
      </w:r>
      <w:r w:rsidR="00E34D74">
        <w:rPr>
          <w:sz w:val="22"/>
        </w:rPr>
        <w:tab/>
      </w:r>
      <w:r w:rsidR="00E34D74" w:rsidRPr="00E34D74">
        <w:rPr>
          <w:b/>
          <w:sz w:val="22"/>
        </w:rPr>
        <w:t>Garden Market IGA</w:t>
      </w:r>
      <w:r w:rsidR="00E34D74" w:rsidRPr="00E34D74">
        <w:rPr>
          <w:b/>
          <w:sz w:val="22"/>
        </w:rPr>
        <w:tab/>
      </w:r>
      <w:r w:rsidR="00E34D74">
        <w:rPr>
          <w:sz w:val="22"/>
        </w:rPr>
        <w:tab/>
      </w:r>
      <w:r>
        <w:rPr>
          <w:sz w:val="22"/>
        </w:rPr>
        <w:tab/>
      </w:r>
      <w:r w:rsidR="00E34D74" w:rsidRPr="00B00EAF">
        <w:rPr>
          <w:i/>
          <w:sz w:val="22"/>
        </w:rPr>
        <w:t>Customer Service Training</w:t>
      </w:r>
    </w:p>
    <w:p w:rsidR="00A31013" w:rsidRDefault="00D742C3">
      <w:pPr>
        <w:rPr>
          <w:sz w:val="22"/>
        </w:rPr>
      </w:pPr>
      <w:r>
        <w:rPr>
          <w:sz w:val="22"/>
        </w:rPr>
        <w:t>2015</w:t>
      </w:r>
      <w:r w:rsidR="00A31013">
        <w:rPr>
          <w:sz w:val="22"/>
        </w:rPr>
        <w:tab/>
      </w:r>
      <w:r w:rsidR="00A31013">
        <w:rPr>
          <w:sz w:val="22"/>
        </w:rPr>
        <w:tab/>
      </w:r>
      <w:r w:rsidR="00A31013">
        <w:rPr>
          <w:sz w:val="22"/>
        </w:rPr>
        <w:tab/>
      </w:r>
      <w:r>
        <w:rPr>
          <w:b/>
          <w:sz w:val="22"/>
        </w:rPr>
        <w:t>Red River Collegiate</w:t>
      </w:r>
      <w:r w:rsidR="000A16E6">
        <w:rPr>
          <w:b/>
          <w:sz w:val="22"/>
        </w:rPr>
        <w:tab/>
      </w:r>
      <w:r w:rsidR="00A31013"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High School Diploma,</w:t>
      </w:r>
      <w:r w:rsidRPr="00B00EAF">
        <w:rPr>
          <w:i/>
          <w:sz w:val="22"/>
        </w:rPr>
        <w:t xml:space="preserve"> </w:t>
      </w:r>
      <w:r w:rsidR="00E34D74" w:rsidRPr="00B00EAF">
        <w:rPr>
          <w:i/>
          <w:sz w:val="22"/>
        </w:rPr>
        <w:t xml:space="preserve">Advanced Placement </w:t>
      </w:r>
      <w:r>
        <w:rPr>
          <w:i/>
          <w:sz w:val="22"/>
        </w:rPr>
        <w:t>(AP)</w:t>
      </w:r>
    </w:p>
    <w:p w:rsidR="00E34D74" w:rsidRDefault="000A16E6">
      <w:pPr>
        <w:rPr>
          <w:sz w:val="22"/>
        </w:rPr>
      </w:pPr>
      <w:r>
        <w:rPr>
          <w:sz w:val="22"/>
        </w:rPr>
        <w:t>2008</w:t>
      </w:r>
      <w:r w:rsidR="00A31013">
        <w:rPr>
          <w:sz w:val="22"/>
        </w:rPr>
        <w:tab/>
      </w:r>
      <w:r w:rsidR="00A31013">
        <w:rPr>
          <w:sz w:val="22"/>
        </w:rPr>
        <w:tab/>
      </w:r>
      <w:r w:rsidR="00A31013">
        <w:rPr>
          <w:sz w:val="22"/>
        </w:rPr>
        <w:tab/>
      </w:r>
      <w:r w:rsidR="00A31013">
        <w:rPr>
          <w:b/>
          <w:sz w:val="22"/>
        </w:rPr>
        <w:t>Career Internship Program</w:t>
      </w:r>
      <w:r w:rsidR="00A31013">
        <w:rPr>
          <w:sz w:val="22"/>
        </w:rPr>
        <w:tab/>
      </w:r>
      <w:r w:rsidR="00D742C3">
        <w:rPr>
          <w:sz w:val="22"/>
        </w:rPr>
        <w:tab/>
      </w:r>
      <w:r w:rsidR="00A31013" w:rsidRPr="00B00EAF">
        <w:rPr>
          <w:i/>
          <w:sz w:val="22"/>
        </w:rPr>
        <w:t>Entrepreneurship/Teamwork trainin</w:t>
      </w:r>
      <w:r w:rsidR="00D742C3">
        <w:rPr>
          <w:i/>
          <w:sz w:val="22"/>
        </w:rPr>
        <w:t>g</w:t>
      </w:r>
      <w:r w:rsidR="00A31013">
        <w:rPr>
          <w:sz w:val="22"/>
        </w:rPr>
        <w:tab/>
      </w:r>
      <w:r w:rsidR="00A31013">
        <w:rPr>
          <w:sz w:val="22"/>
        </w:rPr>
        <w:tab/>
      </w:r>
      <w:r w:rsidR="00B00EAF">
        <w:rPr>
          <w:sz w:val="22"/>
        </w:rPr>
        <w:tab/>
      </w:r>
      <w:r w:rsidR="00B00EAF">
        <w:rPr>
          <w:i/>
          <w:sz w:val="22"/>
        </w:rPr>
        <w:tab/>
      </w:r>
      <w:r w:rsidR="00D742C3">
        <w:rPr>
          <w:i/>
          <w:sz w:val="22"/>
        </w:rPr>
        <w:tab/>
      </w:r>
    </w:p>
    <w:p w:rsidR="00A31013" w:rsidRDefault="00A31013">
      <w:r>
        <w:rPr>
          <w:sz w:val="22"/>
        </w:rPr>
        <w:tab/>
      </w:r>
    </w:p>
    <w:sectPr w:rsidR="00A31013" w:rsidSect="000A16E6"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51" w:rsidRDefault="00BB3351">
      <w:r>
        <w:separator/>
      </w:r>
    </w:p>
  </w:endnote>
  <w:endnote w:type="continuationSeparator" w:id="0">
    <w:p w:rsidR="00BB3351" w:rsidRDefault="00BB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E6" w:rsidRDefault="000A16E6">
    <w:pPr>
      <w:pStyle w:val="Footer"/>
      <w:rPr>
        <w:b/>
        <w:i/>
      </w:rPr>
    </w:pPr>
    <w:r>
      <w:rPr>
        <w:b/>
        <w:i/>
      </w:rPr>
      <w:t xml:space="preserve">G.O. </w:t>
    </w:r>
    <w:proofErr w:type="spellStart"/>
    <w:r>
      <w:rPr>
        <w:b/>
        <w:i/>
      </w:rPr>
      <w:t>Forit</w:t>
    </w:r>
    <w:proofErr w:type="spellEnd"/>
    <w:r>
      <w:rPr>
        <w:b/>
        <w:i/>
      </w:rPr>
      <w:t xml:space="preserve"> </w:t>
    </w:r>
    <w:r>
      <w:rPr>
        <w:b/>
        <w:i/>
      </w:rPr>
      <w:tab/>
    </w:r>
    <w:r>
      <w:rPr>
        <w:b/>
        <w:i/>
      </w:rPr>
      <w:tab/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1D2525">
      <w:rPr>
        <w:rStyle w:val="PageNumber"/>
        <w:b/>
        <w:i/>
        <w:noProof/>
      </w:rPr>
      <w:t>1</w:t>
    </w:r>
    <w:r>
      <w:rPr>
        <w:rStyle w:val="PageNumber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51" w:rsidRDefault="00BB3351">
      <w:r>
        <w:separator/>
      </w:r>
    </w:p>
  </w:footnote>
  <w:footnote w:type="continuationSeparator" w:id="0">
    <w:p w:rsidR="00BB3351" w:rsidRDefault="00BB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E"/>
    <w:multiLevelType w:val="multilevel"/>
    <w:tmpl w:val="6F9C3082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0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4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3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7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5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7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9"/>
    <w:multiLevelType w:val="multilevel"/>
    <w:tmpl w:val="0000000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0000001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1B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i w:val="0"/>
        <w:sz w:val="24"/>
      </w:rPr>
    </w:lvl>
  </w:abstractNum>
  <w:abstractNum w:abstractNumId="25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34478D6"/>
    <w:multiLevelType w:val="hybridMultilevel"/>
    <w:tmpl w:val="B818EFF4"/>
    <w:lvl w:ilvl="0" w:tplc="8A429F8E">
      <w:start w:val="200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D977F6"/>
    <w:multiLevelType w:val="hybridMultilevel"/>
    <w:tmpl w:val="EEEEE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3E78B3"/>
    <w:multiLevelType w:val="multilevel"/>
    <w:tmpl w:val="159EBD14"/>
    <w:lvl w:ilvl="0">
      <w:start w:val="200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1E735369"/>
    <w:multiLevelType w:val="hybridMultilevel"/>
    <w:tmpl w:val="8BC449B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34D17EFD"/>
    <w:multiLevelType w:val="hybridMultilevel"/>
    <w:tmpl w:val="7C683E48"/>
    <w:lvl w:ilvl="0" w:tplc="253E0B6C">
      <w:start w:val="2007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DF3D5A"/>
    <w:multiLevelType w:val="hybridMultilevel"/>
    <w:tmpl w:val="4FB09944"/>
    <w:lvl w:ilvl="0" w:tplc="3EC2109C">
      <w:start w:val="200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AA69F2"/>
    <w:multiLevelType w:val="multilevel"/>
    <w:tmpl w:val="53CC1B92"/>
    <w:lvl w:ilvl="0">
      <w:start w:val="200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BC84E2B"/>
    <w:multiLevelType w:val="multilevel"/>
    <w:tmpl w:val="00E008AA"/>
    <w:lvl w:ilvl="0">
      <w:start w:val="200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  <w:i w:val="0"/>
      </w:rPr>
    </w:lvl>
    <w:lvl w:ilvl="1">
      <w:start w:val="4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  <w:b/>
        <w:i w:val="0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  <w:b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5" w15:restartNumberingAfterBreak="0">
    <w:nsid w:val="77431B67"/>
    <w:multiLevelType w:val="multilevel"/>
    <w:tmpl w:val="D5FCDE16"/>
    <w:lvl w:ilvl="0">
      <w:start w:val="200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A014773"/>
    <w:multiLevelType w:val="hybridMultilevel"/>
    <w:tmpl w:val="4E34925C"/>
    <w:lvl w:ilvl="0" w:tplc="24F05228">
      <w:start w:val="2006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0"/>
  </w:num>
  <w:num w:numId="29">
    <w:abstractNumId w:val="31"/>
  </w:num>
  <w:num w:numId="30">
    <w:abstractNumId w:val="34"/>
  </w:num>
  <w:num w:numId="31">
    <w:abstractNumId w:val="36"/>
  </w:num>
  <w:num w:numId="32">
    <w:abstractNumId w:val="32"/>
  </w:num>
  <w:num w:numId="33">
    <w:abstractNumId w:val="27"/>
  </w:num>
  <w:num w:numId="34">
    <w:abstractNumId w:val="35"/>
  </w:num>
  <w:num w:numId="35">
    <w:abstractNumId w:val="33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E"/>
    <w:rsid w:val="00015454"/>
    <w:rsid w:val="000A16E6"/>
    <w:rsid w:val="000A526C"/>
    <w:rsid w:val="000B36FC"/>
    <w:rsid w:val="001D2525"/>
    <w:rsid w:val="001F389C"/>
    <w:rsid w:val="00344698"/>
    <w:rsid w:val="004E5702"/>
    <w:rsid w:val="00527372"/>
    <w:rsid w:val="00572AE4"/>
    <w:rsid w:val="00590411"/>
    <w:rsid w:val="005F7E1F"/>
    <w:rsid w:val="006606D6"/>
    <w:rsid w:val="006848D8"/>
    <w:rsid w:val="006A12CD"/>
    <w:rsid w:val="0074070C"/>
    <w:rsid w:val="00866B36"/>
    <w:rsid w:val="00977024"/>
    <w:rsid w:val="009F78F9"/>
    <w:rsid w:val="00A31013"/>
    <w:rsid w:val="00AC0574"/>
    <w:rsid w:val="00B00EAF"/>
    <w:rsid w:val="00BA5534"/>
    <w:rsid w:val="00BB3351"/>
    <w:rsid w:val="00D12ECE"/>
    <w:rsid w:val="00D742C3"/>
    <w:rsid w:val="00DA5974"/>
    <w:rsid w:val="00E34D74"/>
    <w:rsid w:val="00E6158D"/>
    <w:rsid w:val="00ED32B8"/>
    <w:rsid w:val="00EE5088"/>
    <w:rsid w:val="00F05584"/>
    <w:rsid w:val="00F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AF9C6-C1D2-4EA9-A8CE-B82AF092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intern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forit@makeithappe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Magnfico and Sons</Company>
  <LinksUpToDate>false</LinksUpToDate>
  <CharactersWithSpaces>5071</CharactersWithSpaces>
  <SharedDoc>false</SharedDoc>
  <HLinks>
    <vt:vector size="12" baseType="variant">
      <vt:variant>
        <vt:i4>8323104</vt:i4>
      </vt:variant>
      <vt:variant>
        <vt:i4>3</vt:i4>
      </vt:variant>
      <vt:variant>
        <vt:i4>0</vt:i4>
      </vt:variant>
      <vt:variant>
        <vt:i4>5</vt:i4>
      </vt:variant>
      <vt:variant>
        <vt:lpwstr>http://www.careerintern.ca/</vt:lpwstr>
      </vt:variant>
      <vt:variant>
        <vt:lpwstr/>
      </vt:variant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mailto:goforit@makeithappen.com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Adriano Magnifico</dc:creator>
  <cp:keywords/>
  <cp:lastModifiedBy>Magnifico, Adriano</cp:lastModifiedBy>
  <cp:revision>3</cp:revision>
  <cp:lastPrinted>2007-11-02T16:40:00Z</cp:lastPrinted>
  <dcterms:created xsi:type="dcterms:W3CDTF">2017-04-18T20:17:00Z</dcterms:created>
  <dcterms:modified xsi:type="dcterms:W3CDTF">2017-04-18T20:18:00Z</dcterms:modified>
</cp:coreProperties>
</file>